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7508" w14:textId="78B2362B" w:rsidR="00732F41" w:rsidRPr="00F706B8" w:rsidRDefault="00732F41" w:rsidP="00732F4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</w:tblGrid>
      <w:tr w:rsidR="00CD185D" w:rsidRPr="00093CFC" w14:paraId="58AC2319" w14:textId="77777777" w:rsidTr="00C76B8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C0DC662" w14:textId="77777777" w:rsidR="00CD185D" w:rsidRDefault="00CD185D" w:rsidP="00C76B81">
            <w:pPr>
              <w:rPr>
                <w:b/>
              </w:rPr>
            </w:pPr>
            <w:r>
              <w:rPr>
                <w:b/>
              </w:rPr>
              <w:t>PUČKA KNJIŽNICA I ČITAONICA DARUVAR</w:t>
            </w:r>
          </w:p>
          <w:p w14:paraId="67807E7B" w14:textId="4860D384" w:rsidR="00CD185D" w:rsidRDefault="00CD185D" w:rsidP="00C76B81">
            <w:r>
              <w:t>STJEPAN</w:t>
            </w:r>
            <w:r w:rsidR="00B4214A">
              <w:t>A</w:t>
            </w:r>
            <w:r>
              <w:t xml:space="preserve"> RADIĆA 5</w:t>
            </w:r>
          </w:p>
          <w:p w14:paraId="47812FA4" w14:textId="77777777" w:rsidR="00CD185D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321253">
              <w:rPr>
                <w:rFonts w:ascii="Times New Roman" w:hAnsi="Times New Roman"/>
                <w:sz w:val="20"/>
                <w:szCs w:val="20"/>
              </w:rPr>
              <w:t>43500 DARUVAR</w:t>
            </w:r>
          </w:p>
          <w:p w14:paraId="420D8331" w14:textId="77777777" w:rsidR="00CD185D" w:rsidRPr="00321253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14:paraId="1B6EB5C3" w14:textId="77777777" w:rsidR="00CD185D" w:rsidRPr="00321253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Ravnateljica: Romana Horvat</w:t>
            </w:r>
          </w:p>
          <w:p w14:paraId="013FADD8" w14:textId="77777777" w:rsidR="00CD185D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Tel.043/331-592</w:t>
            </w:r>
          </w:p>
          <w:p w14:paraId="02FCED32" w14:textId="77777777" w:rsidR="00CD185D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Tel/fax.043/331-468 </w:t>
            </w:r>
          </w:p>
          <w:p w14:paraId="3C2453B5" w14:textId="77777777" w:rsidR="00CD185D" w:rsidRPr="00093CFC" w:rsidRDefault="00CD185D" w:rsidP="00C76B8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CD185D" w:rsidRPr="00093CFC" w14:paraId="12FCC72D" w14:textId="77777777" w:rsidTr="00C76B8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ECB6D97" w14:textId="77777777" w:rsidR="00CD185D" w:rsidRPr="004878B4" w:rsidRDefault="00CD185D" w:rsidP="00C76B81">
            <w:pPr>
              <w:rPr>
                <w:bCs/>
                <w:iCs/>
                <w:sz w:val="22"/>
                <w:szCs w:val="22"/>
              </w:rPr>
            </w:pPr>
          </w:p>
          <w:p w14:paraId="3D382F32" w14:textId="77777777" w:rsidR="00CD185D" w:rsidRPr="004878B4" w:rsidRDefault="00CD185D" w:rsidP="00C76B81">
            <w:pPr>
              <w:rPr>
                <w:bCs/>
                <w:iCs/>
              </w:rPr>
            </w:pPr>
            <w:r w:rsidRPr="004878B4">
              <w:rPr>
                <w:bCs/>
                <w:iCs/>
              </w:rPr>
              <w:t>IBAN HR6823400091100055926</w:t>
            </w:r>
          </w:p>
          <w:p w14:paraId="2F7755E0" w14:textId="77777777" w:rsidR="00CD185D" w:rsidRPr="004878B4" w:rsidRDefault="00CD185D" w:rsidP="00C76B81">
            <w:pPr>
              <w:rPr>
                <w:bCs/>
                <w:iCs/>
              </w:rPr>
            </w:pPr>
            <w:r w:rsidRPr="004878B4">
              <w:rPr>
                <w:bCs/>
                <w:iCs/>
              </w:rPr>
              <w:t>OIB: 09901662337</w:t>
            </w:r>
          </w:p>
          <w:p w14:paraId="10263B82" w14:textId="3AD5683B" w:rsidR="00CD185D" w:rsidRPr="004878B4" w:rsidRDefault="00CD185D" w:rsidP="00C76B81">
            <w:pPr>
              <w:rPr>
                <w:bCs/>
                <w:iCs/>
              </w:rPr>
            </w:pPr>
            <w:r w:rsidRPr="004878B4">
              <w:rPr>
                <w:bCs/>
                <w:iCs/>
              </w:rPr>
              <w:t>e-mail:</w:t>
            </w:r>
            <w:r w:rsidR="00B30B1C" w:rsidRPr="004878B4">
              <w:rPr>
                <w:bCs/>
                <w:iCs/>
              </w:rPr>
              <w:t xml:space="preserve"> </w:t>
            </w:r>
            <w:r w:rsidRPr="004878B4">
              <w:rPr>
                <w:bCs/>
                <w:iCs/>
              </w:rPr>
              <w:t>pkic@bj.t-com.hr</w:t>
            </w:r>
          </w:p>
          <w:p w14:paraId="42689A2A" w14:textId="41EF208A" w:rsidR="00CD185D" w:rsidRPr="004878B4" w:rsidRDefault="00CD185D" w:rsidP="00C76B81">
            <w:pPr>
              <w:rPr>
                <w:bCs/>
                <w:iCs/>
              </w:rPr>
            </w:pPr>
          </w:p>
          <w:p w14:paraId="0DC01B76" w14:textId="77777777" w:rsidR="00CD185D" w:rsidRPr="004878B4" w:rsidRDefault="00CD185D" w:rsidP="00C76B81">
            <w:pPr>
              <w:rPr>
                <w:bCs/>
                <w:iCs/>
              </w:rPr>
            </w:pPr>
          </w:p>
          <w:p w14:paraId="25C5A87E" w14:textId="683F1035" w:rsidR="00CD185D" w:rsidRPr="004878B4" w:rsidRDefault="00CD185D" w:rsidP="00C76B81">
            <w:pPr>
              <w:rPr>
                <w:bCs/>
                <w:iCs/>
              </w:rPr>
            </w:pPr>
            <w:r w:rsidRPr="004878B4">
              <w:rPr>
                <w:bCs/>
                <w:iCs/>
              </w:rPr>
              <w:t>KLASA:</w:t>
            </w:r>
            <w:r w:rsidR="00B30B1C" w:rsidRPr="004878B4">
              <w:rPr>
                <w:bCs/>
                <w:iCs/>
              </w:rPr>
              <w:t xml:space="preserve"> 400-03/2</w:t>
            </w:r>
            <w:r w:rsidR="004878B4" w:rsidRPr="004878B4">
              <w:rPr>
                <w:bCs/>
                <w:iCs/>
              </w:rPr>
              <w:t>3</w:t>
            </w:r>
            <w:r w:rsidR="00B30B1C" w:rsidRPr="004878B4">
              <w:rPr>
                <w:bCs/>
                <w:iCs/>
              </w:rPr>
              <w:t>-01/01</w:t>
            </w:r>
          </w:p>
          <w:p w14:paraId="2ADDC171" w14:textId="25E98188" w:rsidR="00CD185D" w:rsidRPr="004878B4" w:rsidRDefault="00CD185D" w:rsidP="00C76B81">
            <w:pPr>
              <w:rPr>
                <w:bCs/>
                <w:iCs/>
              </w:rPr>
            </w:pPr>
            <w:r w:rsidRPr="004878B4">
              <w:rPr>
                <w:bCs/>
                <w:iCs/>
              </w:rPr>
              <w:t>UR.BROJ:</w:t>
            </w:r>
            <w:r w:rsidR="00B30B1C" w:rsidRPr="004878B4">
              <w:rPr>
                <w:bCs/>
                <w:iCs/>
              </w:rPr>
              <w:t xml:space="preserve"> 2103-03-42-01-2</w:t>
            </w:r>
            <w:r w:rsidR="004878B4" w:rsidRPr="004878B4">
              <w:rPr>
                <w:bCs/>
                <w:iCs/>
              </w:rPr>
              <w:t>3</w:t>
            </w:r>
            <w:r w:rsidR="00B30B1C" w:rsidRPr="004878B4">
              <w:rPr>
                <w:bCs/>
                <w:iCs/>
              </w:rPr>
              <w:t>-0</w:t>
            </w:r>
            <w:r w:rsidR="00891D82">
              <w:rPr>
                <w:bCs/>
                <w:iCs/>
              </w:rPr>
              <w:t>2</w:t>
            </w:r>
          </w:p>
          <w:p w14:paraId="3C870D51" w14:textId="3776B0A7" w:rsidR="00CD185D" w:rsidRPr="004878B4" w:rsidRDefault="00CD185D" w:rsidP="00C76B81"/>
          <w:p w14:paraId="24169FCA" w14:textId="77777777" w:rsidR="00CD185D" w:rsidRPr="004878B4" w:rsidRDefault="00CD185D" w:rsidP="00C76B81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42385FE2" w14:textId="77777777" w:rsidR="00732F41" w:rsidRDefault="00732F41" w:rsidP="00732F41">
      <w:pPr>
        <w:rPr>
          <w:b/>
          <w:sz w:val="16"/>
          <w:szCs w:val="16"/>
        </w:rPr>
      </w:pPr>
    </w:p>
    <w:p w14:paraId="07C33D44" w14:textId="77777777" w:rsidR="00732F41" w:rsidRDefault="00732F41" w:rsidP="00732F41">
      <w:pPr>
        <w:rPr>
          <w:b/>
          <w:sz w:val="16"/>
          <w:szCs w:val="16"/>
        </w:rPr>
      </w:pPr>
    </w:p>
    <w:p w14:paraId="68121D36" w14:textId="77777777" w:rsidR="00732F41" w:rsidRDefault="00732F41" w:rsidP="00732F41">
      <w:pPr>
        <w:rPr>
          <w:b/>
          <w:sz w:val="16"/>
          <w:szCs w:val="16"/>
        </w:rPr>
      </w:pPr>
    </w:p>
    <w:p w14:paraId="19F793B6" w14:textId="77777777" w:rsidR="00732F41" w:rsidRDefault="00732F41" w:rsidP="00732F41">
      <w:pPr>
        <w:rPr>
          <w:b/>
          <w:sz w:val="16"/>
          <w:szCs w:val="16"/>
        </w:rPr>
      </w:pPr>
    </w:p>
    <w:p w14:paraId="49EA6098" w14:textId="77777777" w:rsidR="00732F41" w:rsidRDefault="00732F41" w:rsidP="00732F41">
      <w:pPr>
        <w:rPr>
          <w:b/>
          <w:sz w:val="16"/>
          <w:szCs w:val="16"/>
        </w:rPr>
      </w:pPr>
    </w:p>
    <w:p w14:paraId="3F8878E4" w14:textId="77777777" w:rsidR="00732F41" w:rsidRDefault="00732F41" w:rsidP="00732F41">
      <w:pPr>
        <w:rPr>
          <w:b/>
          <w:sz w:val="16"/>
          <w:szCs w:val="16"/>
        </w:rPr>
      </w:pPr>
    </w:p>
    <w:p w14:paraId="71929C37" w14:textId="77777777" w:rsidR="00732F41" w:rsidRDefault="00732F41" w:rsidP="00732F41">
      <w:pPr>
        <w:rPr>
          <w:b/>
          <w:sz w:val="16"/>
          <w:szCs w:val="16"/>
        </w:rPr>
      </w:pPr>
    </w:p>
    <w:p w14:paraId="272C9152" w14:textId="77777777" w:rsidR="00732F41" w:rsidRDefault="00732F41" w:rsidP="00732F41">
      <w:pPr>
        <w:rPr>
          <w:b/>
          <w:sz w:val="16"/>
          <w:szCs w:val="16"/>
        </w:rPr>
      </w:pPr>
    </w:p>
    <w:p w14:paraId="73CFC7EF" w14:textId="77777777" w:rsidR="00732F41" w:rsidRDefault="00732F41" w:rsidP="00732F41">
      <w:pPr>
        <w:rPr>
          <w:b/>
          <w:sz w:val="16"/>
          <w:szCs w:val="16"/>
        </w:rPr>
      </w:pPr>
    </w:p>
    <w:p w14:paraId="0536112A" w14:textId="77777777" w:rsidR="00732F41" w:rsidRDefault="00732F41" w:rsidP="00732F41">
      <w:pPr>
        <w:rPr>
          <w:b/>
          <w:sz w:val="16"/>
          <w:szCs w:val="16"/>
        </w:rPr>
      </w:pPr>
    </w:p>
    <w:p w14:paraId="063D3D1F" w14:textId="0DD5B1F6" w:rsidR="00732F41" w:rsidRDefault="00891D82" w:rsidP="00732F4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POLU</w:t>
      </w:r>
      <w:r w:rsidR="00732F41">
        <w:rPr>
          <w:b/>
          <w:sz w:val="32"/>
          <w:szCs w:val="32"/>
        </w:rPr>
        <w:t xml:space="preserve">GODIŠNJI IZVJEŠTAJ O IZVRŠENJU FINANCIJSKOG PLANA </w:t>
      </w:r>
      <w:r w:rsidR="00CD185D">
        <w:rPr>
          <w:b/>
          <w:sz w:val="32"/>
          <w:szCs w:val="32"/>
        </w:rPr>
        <w:t>PUČKE KNJIŽNICE I ČITAONICE DARUVAR</w:t>
      </w:r>
      <w:r w:rsidR="00732F41">
        <w:rPr>
          <w:b/>
          <w:sz w:val="32"/>
          <w:szCs w:val="32"/>
        </w:rPr>
        <w:t xml:space="preserve"> </w:t>
      </w:r>
    </w:p>
    <w:p w14:paraId="3358267F" w14:textId="155F9365" w:rsidR="00732F41" w:rsidRDefault="00ED1701" w:rsidP="001E49E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202</w:t>
      </w:r>
      <w:r w:rsidR="00891D82">
        <w:rPr>
          <w:b/>
          <w:sz w:val="32"/>
          <w:szCs w:val="32"/>
        </w:rPr>
        <w:t>3</w:t>
      </w:r>
      <w:r w:rsidR="00732F41">
        <w:rPr>
          <w:b/>
          <w:sz w:val="32"/>
          <w:szCs w:val="32"/>
        </w:rPr>
        <w:t>.</w:t>
      </w:r>
      <w:r w:rsidR="00B4214A">
        <w:rPr>
          <w:b/>
          <w:sz w:val="32"/>
          <w:szCs w:val="32"/>
        </w:rPr>
        <w:t xml:space="preserve"> </w:t>
      </w:r>
      <w:r w:rsidR="00732F41">
        <w:rPr>
          <w:b/>
          <w:sz w:val="32"/>
          <w:szCs w:val="32"/>
        </w:rPr>
        <w:t>GODIN</w:t>
      </w:r>
      <w:r w:rsidR="001E49E5">
        <w:rPr>
          <w:b/>
          <w:sz w:val="32"/>
          <w:szCs w:val="32"/>
        </w:rPr>
        <w:t>U</w:t>
      </w:r>
    </w:p>
    <w:p w14:paraId="1BA1FF7E" w14:textId="77777777" w:rsidR="001E49E5" w:rsidRPr="001E49E5" w:rsidRDefault="001E49E5" w:rsidP="001E49E5">
      <w:pPr>
        <w:ind w:firstLine="708"/>
        <w:jc w:val="center"/>
        <w:rPr>
          <w:b/>
          <w:sz w:val="32"/>
          <w:szCs w:val="32"/>
        </w:rPr>
      </w:pPr>
    </w:p>
    <w:p w14:paraId="57C9AB67" w14:textId="77777777" w:rsidR="00732F41" w:rsidRDefault="00732F41" w:rsidP="00732F41">
      <w:pPr>
        <w:jc w:val="center"/>
      </w:pPr>
    </w:p>
    <w:p w14:paraId="067BC589" w14:textId="010C3EDB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06BE5077" w14:textId="77777777" w:rsidR="006B4AE1" w:rsidRDefault="006B4AE1" w:rsidP="00B4214A">
      <w:pPr>
        <w:widowControl w:val="0"/>
        <w:tabs>
          <w:tab w:val="left" w:pos="90"/>
        </w:tabs>
        <w:autoSpaceDE w:val="0"/>
        <w:autoSpaceDN w:val="0"/>
        <w:adjustRightInd w:val="0"/>
        <w:spacing w:before="484"/>
        <w:rPr>
          <w:rFonts w:ascii="Tahoma" w:hAnsi="Tahoma" w:cs="Tahoma"/>
          <w:color w:val="000000"/>
          <w:sz w:val="20"/>
          <w:szCs w:val="20"/>
        </w:rPr>
      </w:pPr>
    </w:p>
    <w:p w14:paraId="11550435" w14:textId="58BB4246" w:rsidR="006B4AE1" w:rsidRDefault="006B4AE1" w:rsidP="006B4AE1">
      <w:pPr>
        <w:tabs>
          <w:tab w:val="left" w:pos="4845"/>
        </w:tabs>
        <w:rPr>
          <w:rFonts w:ascii="Arial" w:hAnsi="Arial" w:cs="Arial"/>
          <w:b/>
          <w:bCs/>
          <w:color w:val="000000"/>
        </w:rPr>
      </w:pPr>
      <w:bookmarkStart w:id="0" w:name="_Hlk139971731"/>
      <w:r w:rsidRPr="006B4AE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bookmarkEnd w:id="0"/>
    <w:p w14:paraId="4ECB76E1" w14:textId="1A8446AB" w:rsidR="00CD185D" w:rsidRPr="00B4214A" w:rsidRDefault="006B4AE1" w:rsidP="00B4214A">
      <w:pPr>
        <w:widowControl w:val="0"/>
        <w:tabs>
          <w:tab w:val="left" w:pos="90"/>
        </w:tabs>
        <w:autoSpaceDE w:val="0"/>
        <w:autoSpaceDN w:val="0"/>
        <w:adjustRightInd w:val="0"/>
        <w:spacing w:before="48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CD185D">
        <w:rPr>
          <w:rFonts w:ascii="Tahoma" w:hAnsi="Tahoma" w:cs="Tahoma"/>
          <w:color w:val="000000"/>
          <w:sz w:val="20"/>
          <w:szCs w:val="20"/>
        </w:rPr>
        <w:t xml:space="preserve">a temelju </w:t>
      </w:r>
      <w:r w:rsidR="00CD185D" w:rsidRPr="004F71B3">
        <w:rPr>
          <w:rFonts w:ascii="Tahoma" w:hAnsi="Tahoma" w:cs="Tahoma"/>
          <w:sz w:val="20"/>
          <w:szCs w:val="20"/>
        </w:rPr>
        <w:t xml:space="preserve">članka </w:t>
      </w:r>
      <w:r w:rsidR="004F71B3" w:rsidRPr="004F71B3">
        <w:rPr>
          <w:rFonts w:ascii="Tahoma" w:hAnsi="Tahoma" w:cs="Tahoma"/>
          <w:sz w:val="20"/>
          <w:szCs w:val="20"/>
        </w:rPr>
        <w:t>86</w:t>
      </w:r>
      <w:r w:rsidR="00CD185D" w:rsidRPr="004F71B3">
        <w:rPr>
          <w:rFonts w:ascii="Tahoma" w:hAnsi="Tahoma" w:cs="Tahoma"/>
          <w:sz w:val="20"/>
          <w:szCs w:val="20"/>
        </w:rPr>
        <w:t>. Zakona o proračunu</w:t>
      </w:r>
      <w:r w:rsidR="00B4214A">
        <w:rPr>
          <w:rFonts w:ascii="Tahoma" w:hAnsi="Tahoma" w:cs="Tahoma"/>
          <w:sz w:val="20"/>
          <w:szCs w:val="20"/>
        </w:rPr>
        <w:t xml:space="preserve"> </w:t>
      </w:r>
      <w:r w:rsidR="00CD185D" w:rsidRPr="004F71B3">
        <w:rPr>
          <w:rFonts w:ascii="Tahoma" w:hAnsi="Tahoma" w:cs="Tahoma"/>
          <w:sz w:val="20"/>
          <w:szCs w:val="20"/>
        </w:rPr>
        <w:t>(NNRH</w:t>
      </w:r>
      <w:r w:rsidR="004F71B3" w:rsidRPr="004F71B3">
        <w:rPr>
          <w:rFonts w:ascii="Tahoma" w:hAnsi="Tahoma" w:cs="Tahoma"/>
          <w:sz w:val="20"/>
          <w:szCs w:val="20"/>
        </w:rPr>
        <w:t xml:space="preserve"> 144/2021</w:t>
      </w:r>
      <w:r w:rsidR="00CD185D" w:rsidRPr="004F71B3">
        <w:rPr>
          <w:rFonts w:ascii="Tahoma" w:hAnsi="Tahoma" w:cs="Tahoma"/>
          <w:sz w:val="20"/>
          <w:szCs w:val="20"/>
        </w:rPr>
        <w:t>),</w:t>
      </w:r>
      <w:r w:rsidR="00B4214A">
        <w:rPr>
          <w:rFonts w:ascii="Tahoma" w:hAnsi="Tahoma" w:cs="Tahoma"/>
          <w:sz w:val="20"/>
          <w:szCs w:val="20"/>
        </w:rPr>
        <w:t xml:space="preserve"> </w:t>
      </w:r>
      <w:r w:rsidR="00CD185D">
        <w:rPr>
          <w:rFonts w:ascii="Tahoma" w:hAnsi="Tahoma" w:cs="Tahoma"/>
          <w:color w:val="000000"/>
          <w:sz w:val="20"/>
          <w:szCs w:val="20"/>
        </w:rPr>
        <w:t>ravnateljica Pučke knjižnice i čitaonice Daruvar Roman</w:t>
      </w:r>
      <w:r w:rsidR="000F3E66">
        <w:rPr>
          <w:rFonts w:ascii="Tahoma" w:hAnsi="Tahoma" w:cs="Tahoma"/>
          <w:color w:val="000000"/>
          <w:sz w:val="20"/>
          <w:szCs w:val="20"/>
        </w:rPr>
        <w:t>a</w:t>
      </w:r>
      <w:r w:rsidR="00CD185D">
        <w:rPr>
          <w:rFonts w:ascii="Tahoma" w:hAnsi="Tahoma" w:cs="Tahoma"/>
          <w:color w:val="000000"/>
          <w:sz w:val="20"/>
          <w:szCs w:val="20"/>
        </w:rPr>
        <w:t xml:space="preserve"> Horvat donosi :</w:t>
      </w:r>
    </w:p>
    <w:p w14:paraId="05C2062D" w14:textId="77777777" w:rsidR="001E49E5" w:rsidRDefault="001E49E5" w:rsidP="001E49E5">
      <w:pPr>
        <w:widowControl w:val="0"/>
        <w:tabs>
          <w:tab w:val="center" w:pos="7624"/>
        </w:tabs>
        <w:autoSpaceDE w:val="0"/>
        <w:autoSpaceDN w:val="0"/>
        <w:adjustRightInd w:val="0"/>
        <w:spacing w:before="145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</w:rPr>
        <w:t>POLUGODIŠNJI IZVJEŠTAJ O IZVRŠENJU FINANCIJSKOG PLANA ZA 2023 GODINU</w:t>
      </w:r>
    </w:p>
    <w:p w14:paraId="7F73B28D" w14:textId="39CC73B0" w:rsidR="001E49E5" w:rsidRPr="001E49E5" w:rsidRDefault="001E49E5" w:rsidP="001E49E5">
      <w:pPr>
        <w:pStyle w:val="Odlomakpopisa"/>
        <w:widowControl w:val="0"/>
        <w:numPr>
          <w:ilvl w:val="0"/>
          <w:numId w:val="6"/>
        </w:numPr>
        <w:tabs>
          <w:tab w:val="center" w:pos="7624"/>
        </w:tabs>
        <w:autoSpaceDE w:val="0"/>
        <w:autoSpaceDN w:val="0"/>
        <w:adjustRightInd w:val="0"/>
        <w:spacing w:before="204"/>
        <w:rPr>
          <w:rFonts w:ascii="Tahoma" w:hAnsi="Tahoma" w:cs="Tahoma"/>
          <w:b/>
          <w:bCs/>
          <w:color w:val="000000"/>
        </w:rPr>
      </w:pPr>
      <w:r w:rsidRPr="001E49E5">
        <w:rPr>
          <w:rFonts w:ascii="Tahoma" w:hAnsi="Tahoma" w:cs="Tahoma"/>
          <w:b/>
          <w:bCs/>
          <w:color w:val="000000"/>
        </w:rPr>
        <w:t>OPĆI DIO</w:t>
      </w:r>
    </w:p>
    <w:p w14:paraId="26FFAE3F" w14:textId="5080F313" w:rsidR="001E49E5" w:rsidRPr="001E49E5" w:rsidRDefault="001E49E5" w:rsidP="001E49E5">
      <w:pPr>
        <w:pStyle w:val="Odlomakpopisa"/>
        <w:widowControl w:val="0"/>
        <w:tabs>
          <w:tab w:val="center" w:pos="7624"/>
        </w:tabs>
        <w:autoSpaceDE w:val="0"/>
        <w:autoSpaceDN w:val="0"/>
        <w:adjustRightInd w:val="0"/>
        <w:spacing w:before="204"/>
        <w:ind w:left="7635"/>
        <w:rPr>
          <w:rFonts w:ascii="Tahoma" w:hAnsi="Tahoma" w:cs="Tahoma"/>
          <w:color w:val="000000"/>
        </w:rPr>
      </w:pPr>
      <w:r w:rsidRPr="001E49E5">
        <w:rPr>
          <w:rFonts w:ascii="Tahoma" w:hAnsi="Tahoma" w:cs="Tahoma"/>
          <w:b/>
          <w:bCs/>
          <w:color w:val="000000"/>
        </w:rPr>
        <w:t>Članak 1</w:t>
      </w:r>
      <w:r w:rsidRPr="001E49E5">
        <w:rPr>
          <w:rFonts w:ascii="Tahoma" w:hAnsi="Tahoma" w:cs="Tahoma"/>
          <w:color w:val="000000"/>
        </w:rPr>
        <w:t>.</w:t>
      </w:r>
    </w:p>
    <w:p w14:paraId="1495D2FF" w14:textId="77777777" w:rsidR="001E49E5" w:rsidRDefault="001E49E5" w:rsidP="001E49E5">
      <w:pPr>
        <w:widowControl w:val="0"/>
        <w:tabs>
          <w:tab w:val="right" w:pos="15200"/>
        </w:tabs>
        <w:autoSpaceDE w:val="0"/>
        <w:autoSpaceDN w:val="0"/>
        <w:adjustRightInd w:val="0"/>
        <w:spacing w:before="141"/>
        <w:rPr>
          <w:rFonts w:ascii="Segoe UI" w:hAnsi="Segoe UI" w:cs="Segoe UI"/>
          <w:color w:val="000000"/>
        </w:rPr>
      </w:pPr>
      <w:r>
        <w:rPr>
          <w:rFonts w:ascii="Arial" w:hAnsi="Arial" w:cs="Arial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Navedeni iznosi su izraženi u EUR valuti</w:t>
      </w:r>
    </w:p>
    <w:p w14:paraId="52CC3935" w14:textId="77777777" w:rsidR="001E49E5" w:rsidRDefault="001E49E5" w:rsidP="001E49E5">
      <w:pPr>
        <w:widowControl w:val="0"/>
        <w:tabs>
          <w:tab w:val="center" w:pos="10833"/>
          <w:tab w:val="center" w:pos="12080"/>
          <w:tab w:val="center" w:pos="13327"/>
          <w:tab w:val="center" w:pos="14574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 3/2</w:t>
      </w:r>
    </w:p>
    <w:p w14:paraId="7FBB8569" w14:textId="77777777" w:rsidR="001E49E5" w:rsidRDefault="001E49E5" w:rsidP="001E49E5">
      <w:pPr>
        <w:widowControl w:val="0"/>
        <w:tabs>
          <w:tab w:val="center" w:pos="10833"/>
          <w:tab w:val="center" w:pos="12080"/>
          <w:tab w:val="center" w:pos="13327"/>
        </w:tabs>
        <w:autoSpaceDE w:val="0"/>
        <w:autoSpaceDN w:val="0"/>
        <w:adjustRightInd w:val="0"/>
        <w:spacing w:before="297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</w:p>
    <w:p w14:paraId="57FA0135" w14:textId="77777777" w:rsidR="001E49E5" w:rsidRDefault="001E49E5" w:rsidP="001E49E5">
      <w:pPr>
        <w:widowControl w:val="0"/>
        <w:tabs>
          <w:tab w:val="center" w:pos="7684"/>
        </w:tabs>
        <w:autoSpaceDE w:val="0"/>
        <w:autoSpaceDN w:val="0"/>
        <w:adjustRightInd w:val="0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</w:rPr>
        <w:t>A) SAŽETAK RAČUNA PRIHODA I RASHODA</w:t>
      </w:r>
    </w:p>
    <w:p w14:paraId="2D0D3608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  <w:tab w:val="right" w:pos="15202"/>
        </w:tabs>
        <w:autoSpaceDE w:val="0"/>
        <w:autoSpaceDN w:val="0"/>
        <w:adjustRightInd w:val="0"/>
        <w:spacing w:before="178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UKUPNO PRIHODA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83.814,41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225.281,38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106.669,07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47,35%</w:t>
      </w:r>
    </w:p>
    <w:p w14:paraId="6EDE9A55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  <w:tab w:val="right" w:pos="15202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83.814,41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225.281,38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106.669,07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47,35%</w:t>
      </w:r>
    </w:p>
    <w:p w14:paraId="6CD3AF61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</w:tabs>
        <w:autoSpaceDE w:val="0"/>
        <w:autoSpaceDN w:val="0"/>
        <w:adjustRightInd w:val="0"/>
        <w:spacing w:before="68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PRIHODI OD PRODAJE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FFC09DD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  <w:tab w:val="right" w:pos="15202"/>
        </w:tabs>
        <w:autoSpaceDE w:val="0"/>
        <w:autoSpaceDN w:val="0"/>
        <w:adjustRightInd w:val="0"/>
        <w:spacing w:before="68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UKUPNO RASHODA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81.562,08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218.047,39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95.343,08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43,73%</w:t>
      </w:r>
    </w:p>
    <w:p w14:paraId="53130CDF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  <w:tab w:val="right" w:pos="15202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73.797,81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203.858,79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86.730,68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42,54%</w:t>
      </w:r>
    </w:p>
    <w:p w14:paraId="1CE19996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  <w:tab w:val="right" w:pos="15202"/>
        </w:tabs>
        <w:autoSpaceDE w:val="0"/>
        <w:autoSpaceDN w:val="0"/>
        <w:adjustRightInd w:val="0"/>
        <w:spacing w:before="68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7.764,27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14.188,60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60,70%</w:t>
      </w:r>
    </w:p>
    <w:p w14:paraId="15CDC96A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  <w:tab w:val="right" w:pos="15202"/>
        </w:tabs>
        <w:autoSpaceDE w:val="0"/>
        <w:autoSpaceDN w:val="0"/>
        <w:adjustRightInd w:val="0"/>
        <w:spacing w:before="68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RAZLIKA VIŠAK/MANJAK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2.252,33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7.233,99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11.325,99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156,57%</w:t>
      </w:r>
    </w:p>
    <w:p w14:paraId="12B4AAA6" w14:textId="77777777" w:rsidR="001E49E5" w:rsidRDefault="001E49E5" w:rsidP="001E49E5">
      <w:pPr>
        <w:widowControl w:val="0"/>
        <w:tabs>
          <w:tab w:val="center" w:pos="7684"/>
        </w:tabs>
        <w:autoSpaceDE w:val="0"/>
        <w:autoSpaceDN w:val="0"/>
        <w:adjustRightInd w:val="0"/>
        <w:spacing w:before="384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</w:rPr>
        <w:t>B) SAŽETAK RAČUNA FINANCIRANJA</w:t>
      </w:r>
    </w:p>
    <w:p w14:paraId="38034C31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</w:tabs>
        <w:autoSpaceDE w:val="0"/>
        <w:autoSpaceDN w:val="0"/>
        <w:adjustRightInd w:val="0"/>
        <w:spacing w:before="128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PRIMICI OD FINANCIJSKE IMOVINE I ZADUŽIVANJA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18EBBE1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</w:tabs>
        <w:autoSpaceDE w:val="0"/>
        <w:autoSpaceDN w:val="0"/>
        <w:adjustRightInd w:val="0"/>
        <w:spacing w:before="68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CA9CE7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</w:tabs>
        <w:autoSpaceDE w:val="0"/>
        <w:autoSpaceDN w:val="0"/>
        <w:adjustRightInd w:val="0"/>
        <w:spacing w:before="68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NETO FINANCIRANJE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6F20EA0" w14:textId="77777777" w:rsidR="001E49E5" w:rsidRDefault="001E49E5" w:rsidP="001E49E5">
      <w:pPr>
        <w:widowControl w:val="0"/>
        <w:tabs>
          <w:tab w:val="center" w:pos="7707"/>
        </w:tabs>
        <w:autoSpaceDE w:val="0"/>
        <w:autoSpaceDN w:val="0"/>
        <w:adjustRightInd w:val="0"/>
        <w:spacing w:before="533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</w:rPr>
        <w:t>C) PRENESENI VIŠAK ILI PRENESENI MANJAK I VIŠEGODIŠNJI PLAN URAVNOTEŽENJA</w:t>
      </w:r>
    </w:p>
    <w:p w14:paraId="3F27FF9E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  <w:tab w:val="right" w:pos="15202"/>
        </w:tabs>
        <w:autoSpaceDE w:val="0"/>
        <w:autoSpaceDN w:val="0"/>
        <w:adjustRightInd w:val="0"/>
        <w:spacing w:before="133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UKUPAN DONOS VIŠKA / MANJKA IZ PRETHODNE(IH) GODINE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-7.620,36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-7.233,99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-7.233,99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C863506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  <w:tab w:val="right" w:pos="15202"/>
        </w:tabs>
        <w:autoSpaceDE w:val="0"/>
        <w:autoSpaceDN w:val="0"/>
        <w:adjustRightInd w:val="0"/>
        <w:spacing w:before="9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VIŠAK / MANJAK IZ PRETHODNE(IH) GODINE KOJI ĆE SE RASPOREDITI / POKRITI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-7.620,36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-7.233,99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-7.233,99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3AD2536" w14:textId="77777777" w:rsidR="001E49E5" w:rsidRDefault="001E49E5" w:rsidP="001E49E5">
      <w:pPr>
        <w:widowControl w:val="0"/>
        <w:tabs>
          <w:tab w:val="left" w:pos="90"/>
          <w:tab w:val="right" w:pos="11461"/>
          <w:tab w:val="right" w:pos="12708"/>
          <w:tab w:val="right" w:pos="13955"/>
        </w:tabs>
        <w:autoSpaceDE w:val="0"/>
        <w:autoSpaceDN w:val="0"/>
        <w:adjustRightInd w:val="0"/>
        <w:spacing w:before="21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VIŠAK/MANJAK + NETO FINANCIRANJE + RASPOLOŽIVA SREDSTVA IZ PRETHODNIH GODINA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-5.368,03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4.092,00</w:t>
      </w:r>
    </w:p>
    <w:p w14:paraId="205E8FDC" w14:textId="36C7D293" w:rsidR="00CD185D" w:rsidRDefault="00CD185D" w:rsidP="001E49E5">
      <w:pPr>
        <w:widowControl w:val="0"/>
        <w:tabs>
          <w:tab w:val="center" w:pos="5182"/>
        </w:tabs>
        <w:autoSpaceDE w:val="0"/>
        <w:autoSpaceDN w:val="0"/>
        <w:adjustRightInd w:val="0"/>
        <w:spacing w:before="121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5E514A3E" w14:textId="77777777" w:rsidR="004E6D20" w:rsidRDefault="004E6D20" w:rsidP="001E49E5">
      <w:pPr>
        <w:widowControl w:val="0"/>
        <w:tabs>
          <w:tab w:val="center" w:pos="5182"/>
        </w:tabs>
        <w:autoSpaceDE w:val="0"/>
        <w:autoSpaceDN w:val="0"/>
        <w:adjustRightInd w:val="0"/>
        <w:spacing w:before="121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73FDDEE" w14:textId="77777777" w:rsidR="004E6D20" w:rsidRDefault="004E6D20" w:rsidP="001E49E5">
      <w:pPr>
        <w:widowControl w:val="0"/>
        <w:tabs>
          <w:tab w:val="center" w:pos="5182"/>
        </w:tabs>
        <w:autoSpaceDE w:val="0"/>
        <w:autoSpaceDN w:val="0"/>
        <w:adjustRightInd w:val="0"/>
        <w:spacing w:before="121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2FDE0F2" w14:textId="77777777" w:rsidR="004E6D20" w:rsidRDefault="004E6D20" w:rsidP="001E49E5">
      <w:pPr>
        <w:widowControl w:val="0"/>
        <w:tabs>
          <w:tab w:val="center" w:pos="5182"/>
        </w:tabs>
        <w:autoSpaceDE w:val="0"/>
        <w:autoSpaceDN w:val="0"/>
        <w:adjustRightInd w:val="0"/>
        <w:spacing w:before="121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8F65059" w14:textId="77777777" w:rsidR="006B4AE1" w:rsidRDefault="006B4AE1" w:rsidP="006B4AE1">
      <w:pPr>
        <w:tabs>
          <w:tab w:val="left" w:pos="4845"/>
        </w:tabs>
        <w:rPr>
          <w:rFonts w:ascii="Arial" w:hAnsi="Arial" w:cs="Arial"/>
          <w:b/>
          <w:bCs/>
          <w:color w:val="000000"/>
        </w:rPr>
      </w:pPr>
      <w:bookmarkStart w:id="1" w:name="_Hlk139971850"/>
      <w:r>
        <w:rPr>
          <w:rFonts w:ascii="Arial" w:hAnsi="Arial" w:cs="Arial"/>
          <w:b/>
          <w:bCs/>
          <w:color w:val="000000"/>
        </w:rPr>
        <w:lastRenderedPageBreak/>
        <w:t>PUČKA KNJIŽNICA I ČITAONICA DARUVAR</w:t>
      </w:r>
    </w:p>
    <w:bookmarkEnd w:id="1"/>
    <w:p w14:paraId="10208E7A" w14:textId="77777777" w:rsidR="004E6D20" w:rsidRDefault="004E6D20" w:rsidP="001E49E5">
      <w:pPr>
        <w:widowControl w:val="0"/>
        <w:tabs>
          <w:tab w:val="center" w:pos="5182"/>
        </w:tabs>
        <w:autoSpaceDE w:val="0"/>
        <w:autoSpaceDN w:val="0"/>
        <w:adjustRightInd w:val="0"/>
        <w:spacing w:before="121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1E35E7E" w14:textId="77777777" w:rsidR="004E6D20" w:rsidRDefault="004E6D20" w:rsidP="001E49E5">
      <w:pPr>
        <w:widowControl w:val="0"/>
        <w:tabs>
          <w:tab w:val="center" w:pos="5182"/>
        </w:tabs>
        <w:autoSpaceDE w:val="0"/>
        <w:autoSpaceDN w:val="0"/>
        <w:adjustRightInd w:val="0"/>
        <w:spacing w:before="121"/>
        <w:rPr>
          <w:rFonts w:ascii="Tahoma" w:hAnsi="Tahoma" w:cs="Tahoma"/>
          <w:b/>
          <w:bCs/>
          <w:color w:val="000000"/>
        </w:rPr>
      </w:pPr>
    </w:p>
    <w:p w14:paraId="66C1AF7B" w14:textId="37FCA969" w:rsidR="00CD185D" w:rsidRDefault="00CD185D" w:rsidP="001E49E5">
      <w:pPr>
        <w:widowControl w:val="0"/>
        <w:tabs>
          <w:tab w:val="center" w:pos="5260"/>
        </w:tabs>
        <w:autoSpaceDE w:val="0"/>
        <w:autoSpaceDN w:val="0"/>
        <w:adjustRightInd w:val="0"/>
        <w:spacing w:before="250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2F75E33E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Prihodi i primici, te rashodi i izdaci po ekonomskoj klasifikaciji utvrđuju se u računu prihoda i rashoda i Računu </w:t>
      </w:r>
    </w:p>
    <w:p w14:paraId="589B8808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financiranja/zaduženja kako slijedi:</w:t>
      </w:r>
    </w:p>
    <w:p w14:paraId="194FE90E" w14:textId="77777777" w:rsidR="00732F41" w:rsidRDefault="00732F41" w:rsidP="00732F41">
      <w:pPr>
        <w:jc w:val="center"/>
      </w:pPr>
    </w:p>
    <w:p w14:paraId="34E8A13E" w14:textId="0ECD763C" w:rsidR="00732F41" w:rsidRPr="00732F41" w:rsidRDefault="00732F41" w:rsidP="001E49E5">
      <w:pPr>
        <w:rPr>
          <w:sz w:val="32"/>
          <w:szCs w:val="32"/>
        </w:rPr>
      </w:pPr>
    </w:p>
    <w:p w14:paraId="5B7EA7E1" w14:textId="77777777" w:rsidR="00732F41" w:rsidRPr="00732F41" w:rsidRDefault="00732F41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6EF278EB" w14:textId="77777777" w:rsidR="006B4AE1" w:rsidRDefault="006B4AE1" w:rsidP="006B4AE1">
      <w:pPr>
        <w:widowControl w:val="0"/>
        <w:tabs>
          <w:tab w:val="right" w:pos="15309"/>
        </w:tabs>
        <w:autoSpaceDE w:val="0"/>
        <w:autoSpaceDN w:val="0"/>
        <w:adjustRightInd w:val="0"/>
        <w:spacing w:before="179"/>
        <w:rPr>
          <w:rFonts w:ascii="Segoe UI" w:hAnsi="Segoe UI" w:cs="Segoe UI"/>
          <w:color w:val="000000"/>
        </w:rPr>
      </w:pPr>
      <w:r>
        <w:rPr>
          <w:rFonts w:ascii="Arial" w:hAnsi="Arial" w:cs="Arial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Navedeni iznosi su izraženi u EUR valuti</w:t>
      </w:r>
    </w:p>
    <w:p w14:paraId="6715C8AE" w14:textId="77777777" w:rsidR="006B4AE1" w:rsidRDefault="006B4AE1" w:rsidP="006B4AE1">
      <w:pPr>
        <w:widowControl w:val="0"/>
        <w:tabs>
          <w:tab w:val="center" w:pos="7650"/>
        </w:tabs>
        <w:autoSpaceDE w:val="0"/>
        <w:autoSpaceDN w:val="0"/>
        <w:adjustRightInd w:val="0"/>
        <w:spacing w:before="37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49C0980C" w14:textId="77777777" w:rsidR="006B4AE1" w:rsidRDefault="006B4AE1" w:rsidP="006B4AE1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PRIHODI PO EKONOMSKOJ KLASIFIKACIJI [T-2]</w:t>
      </w:r>
    </w:p>
    <w:p w14:paraId="7C95E038" w14:textId="77777777" w:rsidR="006B4AE1" w:rsidRDefault="006B4AE1" w:rsidP="006B4AE1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1CC7B8B6" w14:textId="77777777" w:rsidR="006B4AE1" w:rsidRDefault="006B4AE1" w:rsidP="006B4AE1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505D50A" w14:textId="77777777" w:rsidR="006B4AE1" w:rsidRDefault="006B4AE1" w:rsidP="006B4AE1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3BCABFF1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73.797,81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203.858,79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86.730,68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117,52%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42,54%</w:t>
      </w:r>
    </w:p>
    <w:p w14:paraId="6C325C30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57.397,02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139.247,00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70.682,65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123,15%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50,76%</w:t>
      </w:r>
    </w:p>
    <w:p w14:paraId="63077CE5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48.698,20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111.968,00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52,35%</w:t>
      </w:r>
    </w:p>
    <w:p w14:paraId="314F46EB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48.698,20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49606429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663,61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8.695,00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361,66%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27,60%</w:t>
      </w:r>
    </w:p>
    <w:p w14:paraId="11EF5AFB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663,61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361,66%</w:t>
      </w:r>
    </w:p>
    <w:p w14:paraId="2681F9BF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8.035,21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18.584,00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52,04%</w:t>
      </w:r>
    </w:p>
    <w:p w14:paraId="6356CE74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8.035,21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143B2F94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15.730,51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63.536,79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15.369,23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97,70%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24,19%</w:t>
      </w:r>
    </w:p>
    <w:p w14:paraId="3D9D08C6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2.036,25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4.885,00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1.873,12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91,99%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38,34%</w:t>
      </w:r>
    </w:p>
    <w:p w14:paraId="4C665CC2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366,30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467,51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127,63%</w:t>
      </w:r>
    </w:p>
    <w:p w14:paraId="0E016D99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1.207,08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1.216,48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100,78%</w:t>
      </w:r>
    </w:p>
    <w:p w14:paraId="67D6485E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462,87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189,13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40,86%</w:t>
      </w:r>
    </w:p>
    <w:p w14:paraId="22A32A6C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7.425,33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21.251,00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7.934,04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106,85%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37,33%</w:t>
      </w:r>
    </w:p>
    <w:p w14:paraId="689F36C4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1.922,63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2.316,05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120,46%</w:t>
      </w:r>
    </w:p>
    <w:p w14:paraId="3F04EC9F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4.944,29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3.802,72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76,91%</w:t>
      </w:r>
    </w:p>
    <w:p w14:paraId="3AF66D6C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558,41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1.815,27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325,08%</w:t>
      </w:r>
    </w:p>
    <w:p w14:paraId="1AD0A406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3.806,45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29.634,00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3.170,48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83,29%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10,70%</w:t>
      </w:r>
    </w:p>
    <w:p w14:paraId="51314136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484,64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490,11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101,13%</w:t>
      </w:r>
    </w:p>
    <w:p w14:paraId="699F95F2" w14:textId="77777777" w:rsidR="006B4AE1" w:rsidRDefault="006B4AE1" w:rsidP="006B4AE1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129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2A48633F" w14:textId="77777777" w:rsidR="006B4AE1" w:rsidRDefault="006B4AE1" w:rsidP="006B4AE1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rptE3L-2izvori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361424CE" w14:textId="77777777" w:rsidR="006B4AE1" w:rsidRDefault="006B4AE1" w:rsidP="006B4AE1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3DD4C02A" w14:textId="77777777" w:rsidR="006B4AE1" w:rsidRDefault="006B4AE1" w:rsidP="006B4AE1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PRIHODI PO EKONOMSKOJ KLASIFIKACIJI [T-2]</w:t>
      </w:r>
    </w:p>
    <w:p w14:paraId="25DCD01E" w14:textId="77777777" w:rsidR="006B4AE1" w:rsidRDefault="006B4AE1" w:rsidP="006B4AE1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2328E5F8" w14:textId="77777777" w:rsidR="006B4AE1" w:rsidRDefault="006B4AE1" w:rsidP="006B4AE1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730B111D" w14:textId="77777777" w:rsidR="006B4AE1" w:rsidRDefault="006B4AE1" w:rsidP="006B4AE1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0A9C8451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182,49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18CD7CA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33F3B5A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87,88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112,25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127,73%</w:t>
      </w:r>
    </w:p>
    <w:p w14:paraId="2BD48C71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41C8CFE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1.418,54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857,92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60,48%</w:t>
      </w:r>
    </w:p>
    <w:p w14:paraId="2659B0C3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1.370,10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1.646,48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120,17%</w:t>
      </w:r>
    </w:p>
    <w:p w14:paraId="59DEDD10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55D39FCE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2.462,48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7.766,79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2.391,59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97,12%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30,79%</w:t>
      </w:r>
    </w:p>
    <w:p w14:paraId="32A67861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764F336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666,45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2468,33%</w:t>
      </w:r>
    </w:p>
    <w:p w14:paraId="36D32D84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238,90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99,62%</w:t>
      </w:r>
    </w:p>
    <w:p w14:paraId="5E86050E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2.196,58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1.487,14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67,70%</w:t>
      </w:r>
    </w:p>
    <w:p w14:paraId="567CDDB3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192,48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201,00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104,43%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33,67%</w:t>
      </w:r>
    </w:p>
    <w:p w14:paraId="0F520049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104,43%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33,67%</w:t>
      </w:r>
    </w:p>
    <w:p w14:paraId="57E1A558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104,43%</w:t>
      </w:r>
    </w:p>
    <w:p w14:paraId="0690FCFC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druge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477,80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478,00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477,80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99,96%</w:t>
      </w:r>
    </w:p>
    <w:p w14:paraId="03460520" w14:textId="77777777" w:rsidR="006B4AE1" w:rsidRDefault="006B4AE1" w:rsidP="006B4AE1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14:paraId="303F4B3B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478,00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99,96%</w:t>
      </w:r>
    </w:p>
    <w:p w14:paraId="0735EF88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B32D766" w14:textId="77777777" w:rsidR="006B4AE1" w:rsidRDefault="006B4AE1" w:rsidP="006B4AE1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1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73.797,81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203.858,79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86.730,68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117,52%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42,54%</w:t>
      </w:r>
    </w:p>
    <w:p w14:paraId="24FB5335" w14:textId="42D9FB24" w:rsidR="00732F41" w:rsidRPr="00732F41" w:rsidRDefault="00732F41" w:rsidP="006B4AE1">
      <w:pPr>
        <w:pStyle w:val="Odlomakpopisa"/>
        <w:ind w:left="1425"/>
        <w:jc w:val="center"/>
        <w:rPr>
          <w:b/>
          <w:sz w:val="32"/>
          <w:szCs w:val="32"/>
        </w:rPr>
      </w:pPr>
    </w:p>
    <w:p w14:paraId="58B3E461" w14:textId="77777777" w:rsidR="00BC7851" w:rsidRDefault="00BC7851" w:rsidP="00BC7851">
      <w:pPr>
        <w:pStyle w:val="Odlomakpopisa"/>
        <w:ind w:left="1425"/>
        <w:rPr>
          <w:b/>
          <w:sz w:val="32"/>
          <w:szCs w:val="32"/>
        </w:rPr>
        <w:sectPr w:rsidR="00BC7851" w:rsidSect="00CC07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DA694DE" w14:textId="77777777" w:rsidR="006B4AE1" w:rsidRDefault="006B4AE1" w:rsidP="006B4AE1">
      <w:pPr>
        <w:tabs>
          <w:tab w:val="left" w:pos="4845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PUČKA KNJIŽNICA I ČITAONICA DARUVAR</w:t>
      </w:r>
    </w:p>
    <w:p w14:paraId="73B026BE" w14:textId="21322CE9" w:rsidR="006B4AE1" w:rsidRDefault="00CD185D" w:rsidP="006B4AE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A99DCF" w14:textId="77777777" w:rsidR="006B4AE1" w:rsidRDefault="006B4AE1" w:rsidP="006B4AE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7CB2D13" w14:textId="77777777" w:rsidR="006B4AE1" w:rsidRDefault="006B4AE1" w:rsidP="006B4AE1">
      <w:pPr>
        <w:widowControl w:val="0"/>
        <w:tabs>
          <w:tab w:val="right" w:pos="15309"/>
        </w:tabs>
        <w:autoSpaceDE w:val="0"/>
        <w:autoSpaceDN w:val="0"/>
        <w:adjustRightInd w:val="0"/>
        <w:spacing w:before="179"/>
        <w:rPr>
          <w:rFonts w:ascii="Segoe UI" w:hAnsi="Segoe UI" w:cs="Segoe UI"/>
          <w:color w:val="000000"/>
        </w:rPr>
      </w:pPr>
      <w:r>
        <w:rPr>
          <w:rFonts w:ascii="Arial" w:hAnsi="Arial" w:cs="Arial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Navedeni iznosi su izraženi u EUR valuti</w:t>
      </w:r>
    </w:p>
    <w:p w14:paraId="588D1B07" w14:textId="77777777" w:rsidR="006B4AE1" w:rsidRDefault="006B4AE1" w:rsidP="006B4AE1">
      <w:pPr>
        <w:widowControl w:val="0"/>
        <w:tabs>
          <w:tab w:val="center" w:pos="7650"/>
        </w:tabs>
        <w:autoSpaceDE w:val="0"/>
        <w:autoSpaceDN w:val="0"/>
        <w:adjustRightInd w:val="0"/>
        <w:spacing w:before="37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3852AF50" w14:textId="77777777" w:rsidR="006B4AE1" w:rsidRDefault="006B4AE1" w:rsidP="006B4AE1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RASHODI PO EKONOMSKOJ KLASIFIKACIJI [T-3]</w:t>
      </w:r>
    </w:p>
    <w:p w14:paraId="571C6CBF" w14:textId="77777777" w:rsidR="006B4AE1" w:rsidRDefault="006B4AE1" w:rsidP="006B4AE1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7884CFAC" w14:textId="77777777" w:rsidR="006B4AE1" w:rsidRDefault="006B4AE1" w:rsidP="006B4AE1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A1FF618" w14:textId="77777777" w:rsidR="006B4AE1" w:rsidRDefault="006B4AE1" w:rsidP="006B4AE1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5730ACE4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7.764,27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14.188,60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110,92%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60,70%</w:t>
      </w:r>
    </w:p>
    <w:p w14:paraId="01658D2F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7.764,27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14.188,60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110,92%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60,70%</w:t>
      </w:r>
    </w:p>
    <w:p w14:paraId="2FE5FC32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560,90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1.578,00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9,82%</w:t>
      </w:r>
    </w:p>
    <w:p w14:paraId="2508E5E1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560,90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27,63%</w:t>
      </w:r>
    </w:p>
    <w:p w14:paraId="6167B44D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Knjige, umjetnička djela i ostale izložbene vrijednosti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7.203,37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12.610,60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8.457,40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117,41%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67,07%</w:t>
      </w:r>
    </w:p>
    <w:p w14:paraId="627CE212" w14:textId="77777777" w:rsidR="006B4AE1" w:rsidRDefault="006B4AE1" w:rsidP="006B4AE1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7.203,37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8.457,40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117,41%</w:t>
      </w:r>
    </w:p>
    <w:p w14:paraId="6BF9CADE" w14:textId="77777777" w:rsidR="006B4AE1" w:rsidRDefault="006B4AE1" w:rsidP="006B4AE1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1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7.764,27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14.188,60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8.612,40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110,92%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60,70%</w:t>
      </w:r>
    </w:p>
    <w:p w14:paraId="0CEBBAF3" w14:textId="68E889ED" w:rsidR="003F7B6B" w:rsidRDefault="003F7B6B" w:rsidP="00B4214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435"/>
        <w:rPr>
          <w:rFonts w:ascii="Arial" w:hAnsi="Arial" w:cs="Arial"/>
        </w:rPr>
      </w:pPr>
    </w:p>
    <w:p w14:paraId="3C42D36E" w14:textId="0D9E171F" w:rsidR="003F7B6B" w:rsidRDefault="003F7B6B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065DD550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4E54AABC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6965668A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2846B844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7B2CC23C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336D3D26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3735DEF3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08410C14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3956FF46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68F0678A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2DCB02E0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30177326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0D1720AF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77C76D4C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2CEF9C11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46FDC454" w14:textId="77777777" w:rsidR="00BB3BA1" w:rsidRDefault="00BB3BA1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60689065" w14:textId="0ED738C5" w:rsidR="003F7B6B" w:rsidRDefault="003F7B6B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</w:rPr>
      </w:pPr>
    </w:p>
    <w:p w14:paraId="4A6AA87C" w14:textId="001C27D6" w:rsidR="003F7B6B" w:rsidRPr="003F7B6B" w:rsidRDefault="003F7B6B" w:rsidP="006B4AE1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3F7B6B">
        <w:rPr>
          <w:rFonts w:ascii="Arial" w:hAnsi="Arial" w:cs="Arial"/>
        </w:rPr>
        <w:tab/>
      </w:r>
      <w:bookmarkStart w:id="2" w:name="_Hlk127956958"/>
    </w:p>
    <w:bookmarkEnd w:id="2"/>
    <w:p w14:paraId="1DB34233" w14:textId="1537105B" w:rsidR="00B4214A" w:rsidRDefault="00CD185D" w:rsidP="00B4214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 w:rsidR="00BC7851">
        <w:rPr>
          <w:sz w:val="32"/>
          <w:szCs w:val="32"/>
        </w:rPr>
        <w:t xml:space="preserve">                      </w:t>
      </w:r>
      <w:r w:rsidR="00B703F9">
        <w:rPr>
          <w:sz w:val="32"/>
          <w:szCs w:val="32"/>
        </w:rPr>
        <w:t xml:space="preserve">                       </w:t>
      </w:r>
    </w:p>
    <w:p w14:paraId="61AE575B" w14:textId="48703F3E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3" w:name="_Hlk139972303"/>
      <w:r>
        <w:rPr>
          <w:rFonts w:ascii="Arial" w:hAnsi="Arial" w:cs="Arial"/>
          <w:b/>
          <w:bCs/>
          <w:color w:val="000000"/>
        </w:rPr>
        <w:t>PUČKA KNJIŽNICA I ČITAONICA DARUVAR</w:t>
      </w:r>
      <w:bookmarkEnd w:id="3"/>
    </w:p>
    <w:p w14:paraId="660C99C8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  <w:bookmarkStart w:id="4" w:name="_Hlk127958216"/>
      <w:bookmarkStart w:id="5" w:name="_Hlk127958198"/>
    </w:p>
    <w:p w14:paraId="6AB00DEA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0EBEECF9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072A2BE5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2D26ECCE" w14:textId="77777777" w:rsidR="00860571" w:rsidRDefault="00860571" w:rsidP="00860571">
      <w:pPr>
        <w:widowControl w:val="0"/>
        <w:tabs>
          <w:tab w:val="right" w:pos="15303"/>
        </w:tabs>
        <w:autoSpaceDE w:val="0"/>
        <w:autoSpaceDN w:val="0"/>
        <w:adjustRightInd w:val="0"/>
        <w:spacing w:before="97"/>
        <w:rPr>
          <w:rFonts w:ascii="Segoe UI" w:hAnsi="Segoe UI" w:cs="Segoe UI"/>
          <w:color w:val="000000"/>
        </w:rPr>
      </w:pPr>
      <w:r>
        <w:rPr>
          <w:rFonts w:ascii="Arial" w:hAnsi="Arial" w:cs="Arial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Navedeni iznosi su izraženi u EUR valuti</w:t>
      </w:r>
    </w:p>
    <w:p w14:paraId="49576790" w14:textId="77777777" w:rsidR="00860571" w:rsidRDefault="00860571" w:rsidP="00860571">
      <w:pPr>
        <w:widowControl w:val="0"/>
        <w:tabs>
          <w:tab w:val="center" w:pos="7653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392CD927" w14:textId="77777777" w:rsidR="00860571" w:rsidRDefault="00860571" w:rsidP="00860571">
      <w:pPr>
        <w:widowControl w:val="0"/>
        <w:tabs>
          <w:tab w:val="center" w:pos="7653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PRIHODI PREMA IZVORIMA FINANCIRANJA [T-4]</w:t>
      </w:r>
    </w:p>
    <w:p w14:paraId="08937ED8" w14:textId="77777777" w:rsidR="00860571" w:rsidRDefault="00860571" w:rsidP="00860571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1D75D77F" w14:textId="77777777" w:rsidR="00860571" w:rsidRDefault="00860571" w:rsidP="00860571">
      <w:pPr>
        <w:widowControl w:val="0"/>
        <w:tabs>
          <w:tab w:val="center" w:pos="13450"/>
          <w:tab w:val="center" w:pos="1475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4CD8F15D" w14:textId="77777777" w:rsidR="00860571" w:rsidRDefault="00860571" w:rsidP="00860571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39B0488A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60.438,65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153.368,00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75.653,71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49,33%</w:t>
      </w:r>
    </w:p>
    <w:p w14:paraId="3ADBA21C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60.438,65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153.368,00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75.653,71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49,33%</w:t>
      </w:r>
    </w:p>
    <w:p w14:paraId="16E6ED0F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3.608,85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17.361,99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4.356,40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120,71%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25,09%</w:t>
      </w:r>
    </w:p>
    <w:p w14:paraId="3421069B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3.608,85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17.361,99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4.356,40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120,71%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25,09%</w:t>
      </w:r>
    </w:p>
    <w:p w14:paraId="72073DF3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10,52</w:t>
      </w:r>
    </w:p>
    <w:p w14:paraId="1AE084B9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10,52</w:t>
      </w:r>
    </w:p>
    <w:p w14:paraId="325060FC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19.765,35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54.286,39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26.317,56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133,15%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48,48%</w:t>
      </w:r>
    </w:p>
    <w:p w14:paraId="50A56ABA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19.765,35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54.286,39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26.317,56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133,15%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48,48%</w:t>
      </w:r>
    </w:p>
    <w:p w14:paraId="74FC50D6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330,88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21210,26%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124,86%</w:t>
      </w:r>
    </w:p>
    <w:p w14:paraId="0EB617D5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Namjenske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7ABD040B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Nenamjenske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330,88</w:t>
      </w:r>
    </w:p>
    <w:p w14:paraId="405106A4" w14:textId="77777777" w:rsidR="00860571" w:rsidRDefault="00860571" w:rsidP="00860571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83.814,41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225.281,38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106.669,07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127,27%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47,35%</w:t>
      </w:r>
    </w:p>
    <w:p w14:paraId="7F78AA19" w14:textId="77777777" w:rsidR="00860571" w:rsidRDefault="00860571" w:rsidP="00860571">
      <w:pPr>
        <w:widowControl w:val="0"/>
        <w:tabs>
          <w:tab w:val="left" w:pos="90"/>
          <w:tab w:val="left" w:pos="13549"/>
        </w:tabs>
        <w:autoSpaceDE w:val="0"/>
        <w:autoSpaceDN w:val="0"/>
        <w:adjustRightInd w:val="0"/>
        <w:spacing w:before="1793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53229032" w14:textId="77777777" w:rsidR="00860571" w:rsidRDefault="00860571" w:rsidP="00860571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rptI3L-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4B0FBB6A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4C81A87C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40AC0C31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3084A052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0F0B1C90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75235754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3542992A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</w:rPr>
      </w:pPr>
    </w:p>
    <w:p w14:paraId="6BFE8009" w14:textId="12E3FF61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  <w:b/>
          <w:bCs/>
          <w:color w:val="000000"/>
        </w:rPr>
      </w:pPr>
      <w:bookmarkStart w:id="6" w:name="_Hlk139972372"/>
      <w:r>
        <w:rPr>
          <w:rFonts w:ascii="Arial" w:hAnsi="Arial" w:cs="Arial"/>
          <w:b/>
          <w:bCs/>
          <w:color w:val="000000"/>
        </w:rPr>
        <w:t>PUČKA KNJIŽNICA I ČITAONICA DARUVAR</w:t>
      </w:r>
    </w:p>
    <w:bookmarkEnd w:id="6"/>
    <w:p w14:paraId="1C221014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74022039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2A099291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23D3CD48" w14:textId="77777777" w:rsidR="00860571" w:rsidRDefault="00860571" w:rsidP="0086057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F770BC4" w14:textId="77777777" w:rsidR="00860571" w:rsidRDefault="00860571" w:rsidP="00860571">
      <w:pPr>
        <w:widowControl w:val="0"/>
        <w:tabs>
          <w:tab w:val="right" w:pos="15303"/>
        </w:tabs>
        <w:autoSpaceDE w:val="0"/>
        <w:autoSpaceDN w:val="0"/>
        <w:adjustRightInd w:val="0"/>
        <w:spacing w:before="97"/>
        <w:rPr>
          <w:rFonts w:ascii="Segoe UI" w:hAnsi="Segoe UI" w:cs="Segoe UI"/>
          <w:color w:val="000000"/>
        </w:rPr>
      </w:pPr>
      <w:r>
        <w:rPr>
          <w:rFonts w:ascii="Arial" w:hAnsi="Arial" w:cs="Arial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Navedeni iznosi su izraženi u EUR valuti</w:t>
      </w:r>
    </w:p>
    <w:p w14:paraId="650B120D" w14:textId="77777777" w:rsidR="00860571" w:rsidRDefault="00860571" w:rsidP="00860571">
      <w:pPr>
        <w:widowControl w:val="0"/>
        <w:tabs>
          <w:tab w:val="center" w:pos="7653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74C0713C" w14:textId="77777777" w:rsidR="00860571" w:rsidRDefault="00860571" w:rsidP="00860571">
      <w:pPr>
        <w:widowControl w:val="0"/>
        <w:tabs>
          <w:tab w:val="center" w:pos="7653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RASHODI PREMA IZVORIMA FINANCIRANJA [T-5]</w:t>
      </w:r>
    </w:p>
    <w:p w14:paraId="15C4F5F2" w14:textId="77777777" w:rsidR="00860571" w:rsidRDefault="00860571" w:rsidP="00860571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401C152A" w14:textId="77777777" w:rsidR="00860571" w:rsidRDefault="00860571" w:rsidP="00860571">
      <w:pPr>
        <w:widowControl w:val="0"/>
        <w:tabs>
          <w:tab w:val="center" w:pos="13450"/>
          <w:tab w:val="center" w:pos="1475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064B458" w14:textId="77777777" w:rsidR="00860571" w:rsidRDefault="00860571" w:rsidP="00860571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02673D68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60.438,68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153.368,00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75.653,71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49,33%</w:t>
      </w:r>
    </w:p>
    <w:p w14:paraId="4DAB836A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60.438,68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153.368,00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75.653,71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49,33%</w:t>
      </w:r>
    </w:p>
    <w:p w14:paraId="47DD6209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4.393,28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10.128,00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1.679,30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38,22%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16,58%</w:t>
      </w:r>
    </w:p>
    <w:p w14:paraId="1306CCA9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4.393,28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10.128,00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1.679,30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38,22%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16,58%</w:t>
      </w:r>
    </w:p>
    <w:p w14:paraId="06E63DA0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16.730,12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54.286,39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18.010,07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107,65%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33,18%</w:t>
      </w:r>
    </w:p>
    <w:p w14:paraId="49D6C884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16.730,12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54.286,39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18.010,07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107,65%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33,18%</w:t>
      </w:r>
    </w:p>
    <w:p w14:paraId="4FD73BEE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0F22FA59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Namjenske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4BEAD67D" w14:textId="384320A9" w:rsidR="00860571" w:rsidRPr="00507A1F" w:rsidRDefault="00860571" w:rsidP="00860571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/>
        <w:rPr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81.562,08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218.047,39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95.343,08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116,90%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43,73%</w:t>
      </w:r>
    </w:p>
    <w:p w14:paraId="188BA46A" w14:textId="4A6C972A" w:rsidR="00BB3BA1" w:rsidRDefault="00860571" w:rsidP="00860571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rptI3L-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</w:p>
    <w:p w14:paraId="6C33DCAC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1BEFF9D2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6E18BFDC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00DB3C48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39C0C800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3B07674C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317C7BFD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0C18016D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3A76795A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46E80D6A" w14:textId="77777777" w:rsidR="00BB3BA1" w:rsidRDefault="00BB3BA1" w:rsidP="00BB3BA1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  <w:b/>
          <w:bCs/>
          <w:color w:val="000000"/>
        </w:rPr>
      </w:pPr>
      <w:bookmarkStart w:id="7" w:name="_Hlk139972473"/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7FB430C0" w14:textId="77777777" w:rsidR="00BB3BA1" w:rsidRDefault="00BB3BA1" w:rsidP="00390514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bookmarkEnd w:id="4"/>
    <w:bookmarkEnd w:id="5"/>
    <w:bookmarkEnd w:id="7"/>
    <w:p w14:paraId="094D175F" w14:textId="77777777" w:rsidR="00BB3BA1" w:rsidRDefault="005A1F2A" w:rsidP="00BB3BA1">
      <w:pPr>
        <w:widowControl w:val="0"/>
        <w:tabs>
          <w:tab w:val="right" w:pos="15451"/>
        </w:tabs>
        <w:autoSpaceDE w:val="0"/>
        <w:autoSpaceDN w:val="0"/>
        <w:adjustRightInd w:val="0"/>
        <w:spacing w:before="157"/>
        <w:rPr>
          <w:rFonts w:ascii="Segoe UI" w:hAnsi="Segoe UI" w:cs="Segoe UI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                 </w:t>
      </w:r>
      <w:r w:rsidR="00BB3BA1">
        <w:rPr>
          <w:rFonts w:ascii="Segoe UI" w:hAnsi="Segoe UI" w:cs="Segoe UI"/>
          <w:color w:val="000000"/>
          <w:sz w:val="16"/>
          <w:szCs w:val="16"/>
        </w:rPr>
        <w:t>Navedeni iznosi su izraženi u EUR valuti</w:t>
      </w:r>
    </w:p>
    <w:p w14:paraId="6D864E6F" w14:textId="77777777" w:rsidR="00BB3BA1" w:rsidRDefault="00BB3BA1" w:rsidP="00BB3BA1">
      <w:pPr>
        <w:widowControl w:val="0"/>
        <w:tabs>
          <w:tab w:val="center" w:pos="7730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547BD7A2" w14:textId="77777777" w:rsidR="00BB3BA1" w:rsidRDefault="00BB3BA1" w:rsidP="00BB3BA1">
      <w:pPr>
        <w:widowControl w:val="0"/>
        <w:tabs>
          <w:tab w:val="center" w:pos="773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RASHODI PREMA FUNKCIJSKOJ KLASIFIKACIJI [T-6]</w:t>
      </w:r>
    </w:p>
    <w:p w14:paraId="2E0C3D7E" w14:textId="77777777" w:rsidR="00BB3BA1" w:rsidRDefault="00BB3BA1" w:rsidP="00BB3BA1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269FC3DF" w14:textId="77777777" w:rsidR="00BB3BA1" w:rsidRDefault="00BB3BA1" w:rsidP="00BB3BA1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5A2A0539" w14:textId="77777777" w:rsidR="00BB3BA1" w:rsidRDefault="00BB3BA1" w:rsidP="00BB3BA1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before="57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191732ED" w14:textId="77777777" w:rsidR="00BB3BA1" w:rsidRDefault="00BB3BA1" w:rsidP="00BB3BA1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rPr>
          <w:rFonts w:ascii="a" w:hAnsi="a" w:cs="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" w:hAnsi="a" w:cs="a"/>
          <w:b/>
          <w:bCs/>
          <w:color w:val="000000"/>
          <w:sz w:val="18"/>
          <w:szCs w:val="18"/>
        </w:rPr>
        <w:t>08</w:t>
      </w:r>
      <w:r>
        <w:rPr>
          <w:rFonts w:ascii="Arial" w:hAnsi="Arial" w:cs="Arial"/>
        </w:rPr>
        <w:tab/>
      </w:r>
      <w:r>
        <w:rPr>
          <w:rFonts w:ascii="a" w:hAnsi="a" w:cs="a"/>
          <w:b/>
          <w:bCs/>
          <w:color w:val="000000"/>
          <w:sz w:val="18"/>
          <w:szCs w:val="18"/>
        </w:rPr>
        <w:t>81.562,08</w:t>
      </w:r>
      <w:r>
        <w:rPr>
          <w:rFonts w:ascii="Arial" w:hAnsi="Arial" w:cs="Arial"/>
        </w:rPr>
        <w:tab/>
      </w:r>
      <w:r>
        <w:rPr>
          <w:rFonts w:ascii="a" w:hAnsi="a" w:cs="a"/>
          <w:b/>
          <w:bCs/>
          <w:color w:val="000000"/>
          <w:sz w:val="18"/>
          <w:szCs w:val="18"/>
        </w:rPr>
        <w:t>218.047,39</w:t>
      </w:r>
      <w:r>
        <w:rPr>
          <w:rFonts w:ascii="Arial" w:hAnsi="Arial" w:cs="Arial"/>
        </w:rPr>
        <w:tab/>
      </w:r>
      <w:r>
        <w:rPr>
          <w:rFonts w:ascii="a" w:hAnsi="a" w:cs="a"/>
          <w:b/>
          <w:bCs/>
          <w:color w:val="000000"/>
          <w:sz w:val="18"/>
          <w:szCs w:val="18"/>
        </w:rPr>
        <w:t>95.343,08</w:t>
      </w:r>
      <w:r>
        <w:rPr>
          <w:rFonts w:ascii="Arial" w:hAnsi="Arial" w:cs="Arial"/>
        </w:rPr>
        <w:tab/>
      </w:r>
      <w:r>
        <w:rPr>
          <w:rFonts w:ascii="a" w:hAnsi="a" w:cs="a"/>
          <w:b/>
          <w:bCs/>
          <w:color w:val="000000"/>
          <w:sz w:val="16"/>
          <w:szCs w:val="16"/>
        </w:rPr>
        <w:t>116,90%</w:t>
      </w:r>
      <w:r>
        <w:rPr>
          <w:rFonts w:ascii="Arial" w:hAnsi="Arial" w:cs="Arial"/>
        </w:rPr>
        <w:tab/>
      </w:r>
      <w:r>
        <w:rPr>
          <w:rFonts w:ascii="a" w:hAnsi="a" w:cs="a"/>
          <w:b/>
          <w:bCs/>
          <w:color w:val="000000"/>
          <w:sz w:val="18"/>
          <w:szCs w:val="18"/>
        </w:rPr>
        <w:t>43,73%</w:t>
      </w:r>
    </w:p>
    <w:p w14:paraId="2A09720F" w14:textId="77777777" w:rsidR="00BB3BA1" w:rsidRDefault="00BB3BA1" w:rsidP="00BB3BA1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26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082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81.562,08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218.047,39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95.343,08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116,90%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43,73%</w:t>
      </w:r>
    </w:p>
    <w:p w14:paraId="4769799F" w14:textId="77777777" w:rsidR="00BB3BA1" w:rsidRDefault="00BB3BA1" w:rsidP="00BB3BA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65"/>
        <w:rPr>
          <w:rFonts w:ascii="Arial Narrow" w:hAnsi="Arial Narrow" w:cs="Arial Narrow"/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</w:rPr>
        <w:t>81.562,08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</w:rPr>
        <w:t>218.047,39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</w:rPr>
        <w:t>95.343,08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</w:rPr>
        <w:t>116,90%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</w:rPr>
        <w:t>43,73%</w:t>
      </w:r>
    </w:p>
    <w:p w14:paraId="628DE649" w14:textId="346BB03D" w:rsidR="005A1F2A" w:rsidRDefault="005A1F2A" w:rsidP="00051FB7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65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                     </w:t>
      </w:r>
    </w:p>
    <w:p w14:paraId="7C1BD4C8" w14:textId="77777777" w:rsidR="004E2CAC" w:rsidRDefault="004E2CAC" w:rsidP="004E2CAC">
      <w:pPr>
        <w:rPr>
          <w:sz w:val="32"/>
          <w:szCs w:val="32"/>
        </w:rPr>
      </w:pPr>
    </w:p>
    <w:p w14:paraId="549351EE" w14:textId="77777777" w:rsidR="00BB3BA1" w:rsidRDefault="00BB3BA1" w:rsidP="004E2CAC">
      <w:pPr>
        <w:rPr>
          <w:sz w:val="32"/>
          <w:szCs w:val="32"/>
        </w:rPr>
      </w:pPr>
    </w:p>
    <w:p w14:paraId="4B2F23F9" w14:textId="77777777" w:rsidR="00BB3BA1" w:rsidRDefault="00BB3BA1" w:rsidP="004E2CAC">
      <w:pPr>
        <w:rPr>
          <w:sz w:val="32"/>
          <w:szCs w:val="32"/>
        </w:rPr>
      </w:pPr>
    </w:p>
    <w:p w14:paraId="5F0B21EE" w14:textId="77777777" w:rsidR="00BB3BA1" w:rsidRDefault="00BB3BA1" w:rsidP="004E2CAC">
      <w:pPr>
        <w:rPr>
          <w:sz w:val="32"/>
          <w:szCs w:val="32"/>
        </w:rPr>
      </w:pPr>
    </w:p>
    <w:p w14:paraId="2556198D" w14:textId="77777777" w:rsidR="00BB3BA1" w:rsidRDefault="00BB3BA1" w:rsidP="004E2CAC">
      <w:pPr>
        <w:rPr>
          <w:sz w:val="32"/>
          <w:szCs w:val="32"/>
        </w:rPr>
      </w:pPr>
    </w:p>
    <w:p w14:paraId="0839B8B0" w14:textId="77777777" w:rsidR="00BB3BA1" w:rsidRDefault="00BB3BA1" w:rsidP="004E2CAC">
      <w:pPr>
        <w:rPr>
          <w:sz w:val="32"/>
          <w:szCs w:val="32"/>
        </w:rPr>
      </w:pPr>
    </w:p>
    <w:p w14:paraId="20E240D1" w14:textId="77777777" w:rsidR="00BB3BA1" w:rsidRDefault="00BB3BA1" w:rsidP="004E2CAC">
      <w:pPr>
        <w:rPr>
          <w:sz w:val="32"/>
          <w:szCs w:val="32"/>
        </w:rPr>
      </w:pPr>
    </w:p>
    <w:p w14:paraId="21F52177" w14:textId="77777777" w:rsidR="00BB3BA1" w:rsidRDefault="00BB3BA1" w:rsidP="004E2CAC">
      <w:pPr>
        <w:rPr>
          <w:sz w:val="32"/>
          <w:szCs w:val="32"/>
        </w:rPr>
      </w:pPr>
    </w:p>
    <w:p w14:paraId="42B2DADA" w14:textId="77777777" w:rsidR="00BB3BA1" w:rsidRDefault="00BB3BA1" w:rsidP="004E2CAC">
      <w:pPr>
        <w:rPr>
          <w:sz w:val="32"/>
          <w:szCs w:val="32"/>
        </w:rPr>
      </w:pPr>
    </w:p>
    <w:p w14:paraId="4C611E2E" w14:textId="77777777" w:rsidR="00BB3BA1" w:rsidRDefault="00BB3BA1" w:rsidP="004E2CAC">
      <w:pPr>
        <w:rPr>
          <w:sz w:val="32"/>
          <w:szCs w:val="32"/>
        </w:rPr>
      </w:pPr>
    </w:p>
    <w:p w14:paraId="7007A2F0" w14:textId="77777777" w:rsidR="00BB3BA1" w:rsidRDefault="00BB3BA1" w:rsidP="004E2CAC">
      <w:pPr>
        <w:rPr>
          <w:sz w:val="32"/>
          <w:szCs w:val="32"/>
        </w:rPr>
      </w:pPr>
    </w:p>
    <w:p w14:paraId="37DFB2CD" w14:textId="77777777" w:rsidR="00BB3BA1" w:rsidRDefault="00BB3BA1" w:rsidP="004E2CAC">
      <w:pPr>
        <w:rPr>
          <w:sz w:val="32"/>
          <w:szCs w:val="32"/>
        </w:rPr>
      </w:pPr>
    </w:p>
    <w:p w14:paraId="409AC94B" w14:textId="77777777" w:rsidR="00BB3BA1" w:rsidRDefault="00BB3BA1" w:rsidP="004E2CAC">
      <w:pPr>
        <w:rPr>
          <w:sz w:val="32"/>
          <w:szCs w:val="32"/>
        </w:rPr>
      </w:pPr>
    </w:p>
    <w:p w14:paraId="7B33202A" w14:textId="77777777" w:rsidR="00BB3BA1" w:rsidRDefault="00BB3BA1" w:rsidP="004E2CAC">
      <w:pPr>
        <w:rPr>
          <w:sz w:val="32"/>
          <w:szCs w:val="32"/>
        </w:rPr>
      </w:pPr>
    </w:p>
    <w:p w14:paraId="262F74D3" w14:textId="77777777" w:rsidR="00BB3BA1" w:rsidRDefault="00BB3BA1" w:rsidP="004E2CAC">
      <w:pPr>
        <w:rPr>
          <w:sz w:val="32"/>
          <w:szCs w:val="32"/>
        </w:rPr>
      </w:pPr>
    </w:p>
    <w:p w14:paraId="22C6ED6A" w14:textId="77777777" w:rsidR="00BB3BA1" w:rsidRDefault="00BB3BA1" w:rsidP="004E2CAC">
      <w:pPr>
        <w:rPr>
          <w:sz w:val="32"/>
          <w:szCs w:val="32"/>
        </w:rPr>
      </w:pPr>
    </w:p>
    <w:p w14:paraId="343FE42A" w14:textId="77777777" w:rsidR="00BB3BA1" w:rsidRDefault="00BB3BA1" w:rsidP="004E2CAC">
      <w:pPr>
        <w:rPr>
          <w:sz w:val="32"/>
          <w:szCs w:val="32"/>
        </w:rPr>
      </w:pPr>
    </w:p>
    <w:p w14:paraId="49FA2F73" w14:textId="77777777" w:rsidR="00BB3BA1" w:rsidRDefault="00BB3BA1" w:rsidP="00BB3BA1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  <w:b/>
          <w:bCs/>
          <w:color w:val="000000"/>
        </w:rPr>
      </w:pPr>
      <w:bookmarkStart w:id="8" w:name="_Hlk139972601"/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1DFB2865" w14:textId="77777777" w:rsidR="00BB3BA1" w:rsidRDefault="00BB3BA1" w:rsidP="00BB3BA1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bookmarkEnd w:id="8"/>
    <w:p w14:paraId="136623C3" w14:textId="77777777" w:rsidR="00BB3BA1" w:rsidRDefault="00BB3BA1" w:rsidP="004E2CAC">
      <w:pPr>
        <w:rPr>
          <w:sz w:val="32"/>
          <w:szCs w:val="32"/>
        </w:rPr>
      </w:pPr>
    </w:p>
    <w:p w14:paraId="71DFF20B" w14:textId="77777777" w:rsidR="00BB3BA1" w:rsidRDefault="00BB3BA1" w:rsidP="004E2CAC">
      <w:pPr>
        <w:rPr>
          <w:sz w:val="32"/>
          <w:szCs w:val="32"/>
        </w:rPr>
      </w:pPr>
    </w:p>
    <w:p w14:paraId="482B2396" w14:textId="77777777" w:rsidR="0005009A" w:rsidRDefault="0005009A" w:rsidP="0005009A">
      <w:pPr>
        <w:widowControl w:val="0"/>
        <w:tabs>
          <w:tab w:val="right" w:pos="15309"/>
        </w:tabs>
        <w:autoSpaceDE w:val="0"/>
        <w:autoSpaceDN w:val="0"/>
        <w:adjustRightInd w:val="0"/>
        <w:spacing w:before="179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16"/>
          <w:szCs w:val="16"/>
        </w:rPr>
        <w:t>Navedeni iznosi su izraženi u EUR valuti</w:t>
      </w:r>
    </w:p>
    <w:p w14:paraId="3A011380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37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5655F675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PREMA EKONOMSKOJ KLASIFIKACIJI [T-7]</w:t>
      </w:r>
    </w:p>
    <w:p w14:paraId="3ADCC1FE" w14:textId="77777777" w:rsidR="0005009A" w:rsidRDefault="0005009A" w:rsidP="0005009A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420AFECC" w14:textId="77777777" w:rsidR="0005009A" w:rsidRDefault="0005009A" w:rsidP="0005009A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ADDA390" w14:textId="77777777" w:rsidR="0005009A" w:rsidRDefault="0005009A" w:rsidP="0005009A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63D8A1C7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-73.797,81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-203.858,79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-86.730,68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117,52%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42,54%</w:t>
      </w:r>
    </w:p>
    <w:p w14:paraId="08C340AA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-57.397,02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-139.247,00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-70.682,65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123,15%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50,76%</w:t>
      </w:r>
    </w:p>
    <w:p w14:paraId="4594666A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-48.698,20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-111.968,00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52,35%</w:t>
      </w:r>
    </w:p>
    <w:p w14:paraId="6929D43C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-48.698,20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04BFF8F0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-663,61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-8.695,00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361,66%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27,60%</w:t>
      </w:r>
    </w:p>
    <w:p w14:paraId="53BDBB52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-663,61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361,66%</w:t>
      </w:r>
    </w:p>
    <w:p w14:paraId="30C8121B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-8.035,21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-18.584,00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52,04%</w:t>
      </w:r>
    </w:p>
    <w:p w14:paraId="066B5D12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-8.035,21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5FDE250C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-15.730,51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-63.536,79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-15.369,23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97,70%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24,19%</w:t>
      </w:r>
    </w:p>
    <w:p w14:paraId="68402F53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-2.036,25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-4.885,00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-1.873,12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91,99%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38,34%</w:t>
      </w:r>
    </w:p>
    <w:p w14:paraId="0164678F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-366,30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-467,51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127,63%</w:t>
      </w:r>
    </w:p>
    <w:p w14:paraId="03E59BB7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-1.207,08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-1.216,48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100,78%</w:t>
      </w:r>
    </w:p>
    <w:p w14:paraId="1A9368E4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-462,87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-189,13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40,86%</w:t>
      </w:r>
    </w:p>
    <w:p w14:paraId="242BB4A6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-7.425,33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-21.251,00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-7.934,04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106,85%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37,33%</w:t>
      </w:r>
    </w:p>
    <w:p w14:paraId="3BBE1941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-1.922,63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-2.316,05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120,46%</w:t>
      </w:r>
    </w:p>
    <w:p w14:paraId="06DBB393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-4.944,29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-3.802,72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76,91%</w:t>
      </w:r>
    </w:p>
    <w:p w14:paraId="3584C387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-558,41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-1.815,27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325,08%</w:t>
      </w:r>
    </w:p>
    <w:p w14:paraId="414DE391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-3.806,45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-29.634,00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-3.170,48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83,29%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10,70%</w:t>
      </w:r>
    </w:p>
    <w:p w14:paraId="641FFD20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-484,64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-490,11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101,13%</w:t>
      </w:r>
    </w:p>
    <w:p w14:paraId="3A3EB175" w14:textId="77777777" w:rsidR="0005009A" w:rsidRDefault="0005009A" w:rsidP="0005009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129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122AA083" w14:textId="77777777" w:rsidR="0005009A" w:rsidRDefault="0005009A" w:rsidP="0005009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rptE3L-2izvori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085C6E40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5CFE4A9D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PREMA EKONOMSKOJ KLASIFIKACIJI [T-7]</w:t>
      </w:r>
    </w:p>
    <w:p w14:paraId="2281602C" w14:textId="77777777" w:rsidR="0005009A" w:rsidRDefault="0005009A" w:rsidP="0005009A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58534A7B" w14:textId="77777777" w:rsidR="0005009A" w:rsidRDefault="0005009A" w:rsidP="0005009A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0E5D2A00" w14:textId="77777777" w:rsidR="0005009A" w:rsidRDefault="0005009A" w:rsidP="0005009A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27210942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-182,49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96CF8DA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4938ECD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-87,88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-112,25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127,73%</w:t>
      </w:r>
    </w:p>
    <w:p w14:paraId="4BDA0C83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71EE6B8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-1.418,54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-857,92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60,48%</w:t>
      </w:r>
    </w:p>
    <w:p w14:paraId="4785CE40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-1.370,10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-1.646,48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120,17%</w:t>
      </w:r>
    </w:p>
    <w:p w14:paraId="734649EF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A8F4A1C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-2.462,48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-7.766,79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-2.391,59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97,12%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30,79%</w:t>
      </w:r>
    </w:p>
    <w:p w14:paraId="161B10C8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275F7EC2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-666,45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2468,33%</w:t>
      </w:r>
    </w:p>
    <w:p w14:paraId="158E9180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-238,90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-238,00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99,62%</w:t>
      </w:r>
    </w:p>
    <w:p w14:paraId="197097BF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-2.196,58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-1.487,14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67,70%</w:t>
      </w:r>
    </w:p>
    <w:p w14:paraId="0F7A2F5D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-192,48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-597,00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-201,00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104,43%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33,67%</w:t>
      </w:r>
    </w:p>
    <w:p w14:paraId="5D77C65E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-597,00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104,43%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33,67%</w:t>
      </w:r>
    </w:p>
    <w:p w14:paraId="5701FE35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104,43%</w:t>
      </w:r>
    </w:p>
    <w:p w14:paraId="02820CFA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druge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-478,00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99,96%</w:t>
      </w:r>
    </w:p>
    <w:p w14:paraId="52387E81" w14:textId="77777777" w:rsidR="0005009A" w:rsidRDefault="0005009A" w:rsidP="0005009A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14:paraId="5C59F0BB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99,96%</w:t>
      </w:r>
    </w:p>
    <w:p w14:paraId="01752CED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7491E4C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6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-7.764,27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-14.188,60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110,92%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60,70%</w:t>
      </w:r>
    </w:p>
    <w:p w14:paraId="1B1C04CE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-7.764,27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-14.188,60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110,92%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60,70%</w:t>
      </w:r>
    </w:p>
    <w:p w14:paraId="1CF124D9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-560,90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-1.578,00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9,82%</w:t>
      </w:r>
    </w:p>
    <w:p w14:paraId="6A1F5808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-560,90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27,63%</w:t>
      </w:r>
    </w:p>
    <w:p w14:paraId="4F812022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Knjige, umjetnička djela i ostale izložbene vrijednosti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-7.203,37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-12.610,60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-8.457,40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117,41%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67,07%</w:t>
      </w:r>
    </w:p>
    <w:p w14:paraId="27BA85D4" w14:textId="77777777" w:rsidR="0005009A" w:rsidRDefault="0005009A" w:rsidP="0005009A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-7.203,37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-8.457,40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117,41%</w:t>
      </w:r>
    </w:p>
    <w:p w14:paraId="39ACE8D0" w14:textId="77777777" w:rsidR="0005009A" w:rsidRDefault="0005009A" w:rsidP="0005009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464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396C4263" w14:textId="77777777" w:rsidR="0005009A" w:rsidRDefault="0005009A" w:rsidP="0005009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rptE3L-2izvori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093BAD1B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516C8FD1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PREMA EKONOMSKOJ KLASIFIKACIJI [T-7]</w:t>
      </w:r>
    </w:p>
    <w:p w14:paraId="4CD628CE" w14:textId="77777777" w:rsidR="0005009A" w:rsidRDefault="0005009A" w:rsidP="0005009A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4EE8458B" w14:textId="77777777" w:rsidR="0005009A" w:rsidRDefault="0005009A" w:rsidP="0005009A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FC0D61D" w14:textId="77777777" w:rsidR="0005009A" w:rsidRDefault="0005009A" w:rsidP="0005009A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63E2F099" w14:textId="77777777" w:rsidR="0005009A" w:rsidRDefault="0005009A" w:rsidP="0005009A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10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-81.562,08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-218.047,39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-95.343,08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116,90%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43,73%</w:t>
      </w:r>
    </w:p>
    <w:p w14:paraId="597A572E" w14:textId="77777777" w:rsidR="00BB3BA1" w:rsidRDefault="00BB3BA1" w:rsidP="004E2CAC">
      <w:pPr>
        <w:rPr>
          <w:sz w:val="32"/>
          <w:szCs w:val="32"/>
        </w:rPr>
      </w:pPr>
    </w:p>
    <w:p w14:paraId="5B5B2CF0" w14:textId="77777777" w:rsidR="0005009A" w:rsidRDefault="0005009A" w:rsidP="004E2CAC">
      <w:pPr>
        <w:rPr>
          <w:sz w:val="32"/>
          <w:szCs w:val="32"/>
        </w:rPr>
      </w:pPr>
    </w:p>
    <w:p w14:paraId="19E6EB73" w14:textId="77777777" w:rsidR="0005009A" w:rsidRDefault="0005009A" w:rsidP="004E2CAC">
      <w:pPr>
        <w:rPr>
          <w:sz w:val="32"/>
          <w:szCs w:val="32"/>
        </w:rPr>
      </w:pPr>
    </w:p>
    <w:p w14:paraId="0E773731" w14:textId="77777777" w:rsidR="0005009A" w:rsidRDefault="0005009A" w:rsidP="004E2CAC">
      <w:pPr>
        <w:rPr>
          <w:sz w:val="32"/>
          <w:szCs w:val="32"/>
        </w:rPr>
      </w:pPr>
    </w:p>
    <w:p w14:paraId="54D1B0F8" w14:textId="77777777" w:rsidR="0005009A" w:rsidRDefault="0005009A" w:rsidP="004E2CAC">
      <w:pPr>
        <w:rPr>
          <w:sz w:val="32"/>
          <w:szCs w:val="32"/>
        </w:rPr>
      </w:pPr>
    </w:p>
    <w:p w14:paraId="23FB9FFC" w14:textId="77777777" w:rsidR="0005009A" w:rsidRDefault="0005009A" w:rsidP="004E2CAC">
      <w:pPr>
        <w:rPr>
          <w:sz w:val="32"/>
          <w:szCs w:val="32"/>
        </w:rPr>
      </w:pPr>
    </w:p>
    <w:p w14:paraId="22E8485C" w14:textId="77777777" w:rsidR="0005009A" w:rsidRDefault="0005009A" w:rsidP="004E2CAC">
      <w:pPr>
        <w:rPr>
          <w:sz w:val="32"/>
          <w:szCs w:val="32"/>
        </w:rPr>
      </w:pPr>
    </w:p>
    <w:p w14:paraId="00B3323D" w14:textId="77777777" w:rsidR="0005009A" w:rsidRDefault="0005009A" w:rsidP="004E2CAC">
      <w:pPr>
        <w:rPr>
          <w:sz w:val="32"/>
          <w:szCs w:val="32"/>
        </w:rPr>
      </w:pPr>
    </w:p>
    <w:p w14:paraId="55C8C554" w14:textId="77777777" w:rsidR="0005009A" w:rsidRDefault="0005009A" w:rsidP="004E2CAC">
      <w:pPr>
        <w:rPr>
          <w:sz w:val="32"/>
          <w:szCs w:val="32"/>
        </w:rPr>
      </w:pPr>
    </w:p>
    <w:p w14:paraId="49CF48F0" w14:textId="77777777" w:rsidR="0005009A" w:rsidRDefault="0005009A" w:rsidP="004E2CAC">
      <w:pPr>
        <w:rPr>
          <w:sz w:val="32"/>
          <w:szCs w:val="32"/>
        </w:rPr>
      </w:pPr>
    </w:p>
    <w:p w14:paraId="6CE5A82A" w14:textId="77777777" w:rsidR="0005009A" w:rsidRDefault="0005009A" w:rsidP="004E2CAC">
      <w:pPr>
        <w:rPr>
          <w:sz w:val="32"/>
          <w:szCs w:val="32"/>
        </w:rPr>
      </w:pPr>
    </w:p>
    <w:p w14:paraId="301ACFF7" w14:textId="77777777" w:rsidR="0005009A" w:rsidRDefault="0005009A" w:rsidP="004E2CAC">
      <w:pPr>
        <w:rPr>
          <w:sz w:val="32"/>
          <w:szCs w:val="32"/>
        </w:rPr>
      </w:pPr>
    </w:p>
    <w:p w14:paraId="621EB788" w14:textId="77777777" w:rsidR="0005009A" w:rsidRDefault="0005009A" w:rsidP="004E2CAC">
      <w:pPr>
        <w:rPr>
          <w:sz w:val="32"/>
          <w:szCs w:val="32"/>
        </w:rPr>
      </w:pPr>
    </w:p>
    <w:p w14:paraId="26C42DCF" w14:textId="77777777" w:rsidR="0005009A" w:rsidRDefault="0005009A" w:rsidP="004E2CAC">
      <w:pPr>
        <w:rPr>
          <w:sz w:val="32"/>
          <w:szCs w:val="32"/>
        </w:rPr>
      </w:pPr>
    </w:p>
    <w:p w14:paraId="51F7703B" w14:textId="77777777" w:rsidR="0005009A" w:rsidRDefault="0005009A" w:rsidP="004E2CAC">
      <w:pPr>
        <w:rPr>
          <w:sz w:val="32"/>
          <w:szCs w:val="32"/>
        </w:rPr>
      </w:pPr>
    </w:p>
    <w:p w14:paraId="450FD6C3" w14:textId="77777777" w:rsidR="0005009A" w:rsidRDefault="0005009A" w:rsidP="004E2CAC">
      <w:pPr>
        <w:rPr>
          <w:sz w:val="32"/>
          <w:szCs w:val="32"/>
        </w:rPr>
      </w:pPr>
    </w:p>
    <w:p w14:paraId="4E0C836C" w14:textId="77777777" w:rsidR="0005009A" w:rsidRDefault="0005009A" w:rsidP="004E2CAC">
      <w:pPr>
        <w:rPr>
          <w:sz w:val="32"/>
          <w:szCs w:val="32"/>
        </w:rPr>
      </w:pPr>
    </w:p>
    <w:p w14:paraId="08478A60" w14:textId="77777777" w:rsidR="0005009A" w:rsidRDefault="0005009A" w:rsidP="004E2CAC">
      <w:pPr>
        <w:rPr>
          <w:sz w:val="32"/>
          <w:szCs w:val="32"/>
        </w:rPr>
      </w:pPr>
    </w:p>
    <w:p w14:paraId="41A43676" w14:textId="77777777" w:rsidR="0005009A" w:rsidRDefault="0005009A" w:rsidP="004E2CAC">
      <w:pPr>
        <w:rPr>
          <w:sz w:val="32"/>
          <w:szCs w:val="32"/>
        </w:rPr>
      </w:pPr>
    </w:p>
    <w:p w14:paraId="0BF12E4D" w14:textId="77777777" w:rsidR="0005009A" w:rsidRDefault="0005009A" w:rsidP="004E2CAC">
      <w:pPr>
        <w:rPr>
          <w:sz w:val="32"/>
          <w:szCs w:val="32"/>
        </w:rPr>
      </w:pPr>
    </w:p>
    <w:p w14:paraId="4F445DD1" w14:textId="77777777" w:rsidR="0005009A" w:rsidRDefault="0005009A" w:rsidP="004E2CAC">
      <w:pPr>
        <w:rPr>
          <w:sz w:val="32"/>
          <w:szCs w:val="32"/>
        </w:rPr>
      </w:pPr>
    </w:p>
    <w:p w14:paraId="2204A855" w14:textId="77777777" w:rsidR="0005009A" w:rsidRDefault="0005009A" w:rsidP="004E2CAC">
      <w:pPr>
        <w:rPr>
          <w:sz w:val="32"/>
          <w:szCs w:val="32"/>
        </w:rPr>
      </w:pPr>
    </w:p>
    <w:p w14:paraId="3AEC8719" w14:textId="77777777" w:rsidR="0005009A" w:rsidRDefault="0005009A" w:rsidP="004E2CAC">
      <w:pPr>
        <w:rPr>
          <w:sz w:val="32"/>
          <w:szCs w:val="32"/>
        </w:rPr>
      </w:pPr>
    </w:p>
    <w:p w14:paraId="67EB4FF7" w14:textId="77777777" w:rsidR="0005009A" w:rsidRDefault="0005009A" w:rsidP="0005009A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4967B1D6" w14:textId="77777777" w:rsidR="0005009A" w:rsidRDefault="0005009A" w:rsidP="0005009A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4FF38ABD" w14:textId="77777777" w:rsidR="0005009A" w:rsidRDefault="0005009A" w:rsidP="0005009A">
      <w:pPr>
        <w:widowControl w:val="0"/>
        <w:tabs>
          <w:tab w:val="right" w:pos="15309"/>
        </w:tabs>
        <w:autoSpaceDE w:val="0"/>
        <w:autoSpaceDN w:val="0"/>
        <w:adjustRightInd w:val="0"/>
        <w:spacing w:before="13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16"/>
          <w:szCs w:val="16"/>
        </w:rPr>
        <w:t>Navedeni iznosi su izraženi u EUR valuti</w:t>
      </w:r>
    </w:p>
    <w:p w14:paraId="4D1E54B8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37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1FA4EB71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ANALITIČKI PRIKAZ [T-8]</w:t>
      </w:r>
    </w:p>
    <w:p w14:paraId="14E9044D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A56C4EE" w14:textId="77777777" w:rsidR="0005009A" w:rsidRDefault="0005009A" w:rsidP="0005009A">
      <w:pPr>
        <w:widowControl w:val="0"/>
        <w:tabs>
          <w:tab w:val="center" w:pos="1479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7DCDB8D2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583852BD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2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-73.797,81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-86.730,68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117,52%</w:t>
      </w:r>
    </w:p>
    <w:p w14:paraId="03CAFFA5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-57.397,02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-70.682,65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123,15%</w:t>
      </w:r>
    </w:p>
    <w:p w14:paraId="1DBE0E66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-48.698,20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1F3B0E09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-48.698,20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379644D7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-48.698,20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1ADBB038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-48.698,20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79040C16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-663,61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361,66%</w:t>
      </w:r>
    </w:p>
    <w:p w14:paraId="2B50AD97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-663,61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361,66%</w:t>
      </w:r>
    </w:p>
    <w:p w14:paraId="51204E99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Nagrade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-663,61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45,21%</w:t>
      </w:r>
    </w:p>
    <w:p w14:paraId="5F742E21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Nagrade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-663,61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-300,00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45,21%</w:t>
      </w:r>
    </w:p>
    <w:p w14:paraId="071A8D12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JUB. I DAR ZA DJECU</w:t>
      </w:r>
    </w:p>
    <w:p w14:paraId="20A2A04A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Regres za godišnji odmor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-2.100,00</w:t>
      </w:r>
    </w:p>
    <w:p w14:paraId="19EC0BEE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Regres za godišnji odmor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-2.100,00</w:t>
      </w:r>
    </w:p>
    <w:p w14:paraId="0F926329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REGRES ZA GODIŠNJI ODMOR</w:t>
      </w:r>
    </w:p>
    <w:p w14:paraId="7DF2CA1F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-8.035,21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66410A3C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-8.035,21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68328D1D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-8.035,21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765C9242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-8.035,21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120,36%</w:t>
      </w:r>
    </w:p>
    <w:p w14:paraId="5863F06D" w14:textId="77777777" w:rsidR="0005009A" w:rsidRDefault="0005009A" w:rsidP="0005009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426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0D0B6895" w14:textId="77777777" w:rsidR="0005009A" w:rsidRDefault="0005009A" w:rsidP="0005009A">
      <w:pPr>
        <w:widowControl w:val="0"/>
        <w:tabs>
          <w:tab w:val="left" w:pos="13379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09B7CD96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6B56A278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ANALITIČKI PRIKAZ [T-8]</w:t>
      </w:r>
    </w:p>
    <w:p w14:paraId="75A3D186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8A9EC4E" w14:textId="77777777" w:rsidR="0005009A" w:rsidRDefault="0005009A" w:rsidP="0005009A">
      <w:pPr>
        <w:widowControl w:val="0"/>
        <w:tabs>
          <w:tab w:val="center" w:pos="1479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19DB3219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091DA0AF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7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-15.730,51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-15.369,23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97,70%</w:t>
      </w:r>
    </w:p>
    <w:p w14:paraId="50AA0482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-2.036,25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-1.873,12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91,99%</w:t>
      </w:r>
    </w:p>
    <w:p w14:paraId="257BCC2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-366,30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-467,51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127,63%</w:t>
      </w:r>
    </w:p>
    <w:p w14:paraId="19533D8C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Dnevnice za službeni put u zemlji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-172,52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-53,11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30,78%</w:t>
      </w:r>
    </w:p>
    <w:p w14:paraId="296CEDBE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Dnevnice za službeni put u zemlji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-172,52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-53,11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30,78%</w:t>
      </w:r>
    </w:p>
    <w:p w14:paraId="52E9493F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 na službenom putu u zemlji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-193,78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-414,40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213,85%</w:t>
      </w:r>
    </w:p>
    <w:p w14:paraId="5AABCAB4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 na službenom putu u zemlji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-193,78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-414,40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213,85%</w:t>
      </w:r>
    </w:p>
    <w:p w14:paraId="0B8C4CE9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-1.207,08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-1.216,48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100,78%</w:t>
      </w:r>
    </w:p>
    <w:p w14:paraId="206F413E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 na posao i s posla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-1.207,08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-1.216,48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100,78%</w:t>
      </w:r>
    </w:p>
    <w:p w14:paraId="67269CA5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 na posao i s posla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-1.207,08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-1.216,48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100,78%</w:t>
      </w:r>
    </w:p>
    <w:p w14:paraId="4F545DD3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-462,87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-189,13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40,86%</w:t>
      </w:r>
    </w:p>
    <w:p w14:paraId="72A05977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Seminari, savjetovanja i simpoziji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-462,87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-189,13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40,86%</w:t>
      </w:r>
    </w:p>
    <w:p w14:paraId="0C952711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Seminari, savjetovanja i simpoziji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-462,87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-189,13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40,86%</w:t>
      </w:r>
    </w:p>
    <w:p w14:paraId="51085BF7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i/>
          <w:iCs/>
          <w:color w:val="000000"/>
          <w:sz w:val="16"/>
          <w:szCs w:val="16"/>
        </w:rPr>
        <w:t>seminari,savjetovanja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-462,87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-189,13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40,86%</w:t>
      </w:r>
    </w:p>
    <w:p w14:paraId="48BCF3B0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-7.425,33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-7.934,04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106,85%</w:t>
      </w:r>
    </w:p>
    <w:p w14:paraId="13DD826E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-1.922,63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-2.316,05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120,46%</w:t>
      </w:r>
    </w:p>
    <w:p w14:paraId="33E1611F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-402,47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-860,46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213,79%</w:t>
      </w:r>
    </w:p>
    <w:p w14:paraId="6857ADB6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-402,47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-860,46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213,79%</w:t>
      </w:r>
    </w:p>
    <w:p w14:paraId="06B01BF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Literatura (publikacije, časopisi, glasila, knjige i ostalo)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-1.349,72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-1.255,86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93,05%</w:t>
      </w:r>
    </w:p>
    <w:p w14:paraId="2D2D0448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Literatura (publikacije, časopisi, glasila, knjige i ostalo)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-796,34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-1.255,86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157,70%</w:t>
      </w:r>
    </w:p>
    <w:p w14:paraId="330A112E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Literatura (publikacije, časopisi, glasila, knjige i ostalo)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-553,38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441CF1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sredstva za čišćenje i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-170,44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-199,73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117,18%</w:t>
      </w:r>
    </w:p>
    <w:p w14:paraId="0BB2030B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sredstva za čišćenje i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-146,08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-199,73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136,73%</w:t>
      </w:r>
    </w:p>
    <w:p w14:paraId="472B6921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sredstva za čišćenje i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-24,36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76CF04D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-4.944,29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-3.802,72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76,91%</w:t>
      </w:r>
    </w:p>
    <w:p w14:paraId="594BA797" w14:textId="77777777" w:rsidR="0005009A" w:rsidRDefault="0005009A" w:rsidP="0005009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225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46694218" w14:textId="77777777" w:rsidR="0005009A" w:rsidRDefault="0005009A" w:rsidP="0005009A">
      <w:pPr>
        <w:widowControl w:val="0"/>
        <w:tabs>
          <w:tab w:val="left" w:pos="13379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4F195E52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1B445432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ANALITIČKI PRIKAZ [T-8]</w:t>
      </w:r>
    </w:p>
    <w:p w14:paraId="275EC4ED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9B58BDD" w14:textId="77777777" w:rsidR="0005009A" w:rsidRDefault="0005009A" w:rsidP="0005009A">
      <w:pPr>
        <w:widowControl w:val="0"/>
        <w:tabs>
          <w:tab w:val="center" w:pos="1479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44C3A056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1FEAD13F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7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Električna 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-1.362,73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-1.170,52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85,90%</w:t>
      </w:r>
    </w:p>
    <w:p w14:paraId="0E6A14BD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Električna 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-1.362,73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-1.170,52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85,90%</w:t>
      </w:r>
    </w:p>
    <w:p w14:paraId="16AA48A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Plin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-3.581,56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-2.632,20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73,49%</w:t>
      </w:r>
    </w:p>
    <w:p w14:paraId="1DB174FA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Plin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-3.464,85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-2.632,20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75,97%</w:t>
      </w:r>
    </w:p>
    <w:p w14:paraId="3BE1538B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Plin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-116,71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E4EC23A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-558,41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-1.815,27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325,08%</w:t>
      </w:r>
    </w:p>
    <w:p w14:paraId="3E7E16E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Mat. i dijelovi za tek.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invest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održav. građevinskih objekata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-38,16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6411148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Mat. i dijelovi za tek.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invest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održav. građevinskih objekata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-38,16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940B29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Mat. i dijelovi za tek.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invest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održav. postrojenja i opreme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-520,25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-1.815,27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348,92%</w:t>
      </w:r>
    </w:p>
    <w:p w14:paraId="120F8CD1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Mat. i dijelovi za tek.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invest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održav. postrojenja i opreme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-520,25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-1.815,27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348,92%</w:t>
      </w:r>
    </w:p>
    <w:p w14:paraId="7999F87A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-3.806,45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-3.170,48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83,29%</w:t>
      </w:r>
    </w:p>
    <w:p w14:paraId="22DE5642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-484,64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-490,11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101,13%</w:t>
      </w:r>
    </w:p>
    <w:p w14:paraId="469FF838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telefaksa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-415,85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-427,03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102,69%</w:t>
      </w:r>
    </w:p>
    <w:p w14:paraId="020258CF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telefaksa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-415,85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-427,03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102,69%</w:t>
      </w:r>
    </w:p>
    <w:p w14:paraId="2F15B639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Poštarina (pisma, tiskanice i sl.)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-68,79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-63,08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91,70%</w:t>
      </w:r>
    </w:p>
    <w:p w14:paraId="6EFC64F3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Poštarina (pisma, tiskanice i sl.)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-68,79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-63,08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91,70%</w:t>
      </w:r>
    </w:p>
    <w:p w14:paraId="63B9B09E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-182,49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5B97E6E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 građevinskih objekata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-182,49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834246B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 građevinskih objekata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-182,49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365EA46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USLUGE TEKUĆEG I INVESTICIJSKOG ODRŽAVANJA GRAĐEVINSKIH OBJEKATA</w:t>
      </w:r>
    </w:p>
    <w:p w14:paraId="17D94B43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628F5ED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Elektronski mediji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C6F3B7E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Elektronski mediji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24A4C09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ELEKTRONSKI MEDIJI-PRETPLATA HRT</w:t>
      </w:r>
    </w:p>
    <w:p w14:paraId="7753A119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-87,88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-112,25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127,73%</w:t>
      </w:r>
    </w:p>
    <w:p w14:paraId="5E584640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Opskrba vodom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-14,13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-17,66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124,98%</w:t>
      </w:r>
    </w:p>
    <w:p w14:paraId="7B8BF411" w14:textId="77777777" w:rsidR="0005009A" w:rsidRDefault="0005009A" w:rsidP="0005009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87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431F22D1" w14:textId="77777777" w:rsidR="0005009A" w:rsidRDefault="0005009A" w:rsidP="0005009A">
      <w:pPr>
        <w:widowControl w:val="0"/>
        <w:tabs>
          <w:tab w:val="left" w:pos="13379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1C878278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15A50791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ANALITIČKI PRIKAZ [T-8]</w:t>
      </w:r>
    </w:p>
    <w:p w14:paraId="77201492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4C22F82" w14:textId="77777777" w:rsidR="0005009A" w:rsidRDefault="0005009A" w:rsidP="0005009A">
      <w:pPr>
        <w:widowControl w:val="0"/>
        <w:tabs>
          <w:tab w:val="center" w:pos="1479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48A55B7A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0AB33B94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7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Opskrba vodom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-14,13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-17,66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124,98%</w:t>
      </w:r>
    </w:p>
    <w:p w14:paraId="19015198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Iznošenje i odvoz smeća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-73,75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-94,59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128,26%</w:t>
      </w:r>
    </w:p>
    <w:p w14:paraId="62A3E9DE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Iznošenje i odvoz smeća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-73,75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-94,59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128,26%</w:t>
      </w:r>
    </w:p>
    <w:p w14:paraId="454FC596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izvor 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-73,75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-0,04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0,05%</w:t>
      </w:r>
    </w:p>
    <w:p w14:paraId="205BE077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izvor opći prihodi i primitci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-94,55</w:t>
      </w:r>
    </w:p>
    <w:p w14:paraId="7FBEE7F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9D57AB8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Obvezni i preventivni zdravstveni pregledi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DD1C114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Obvezni i preventivni zdravstveni pregledi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2E90D1C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OBVEZNI I ZDRAVSTVENI PREGLED ZAPOSLENIKA</w:t>
      </w:r>
    </w:p>
    <w:p w14:paraId="61A8B3ED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-1.418,54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-857,92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60,48%</w:t>
      </w:r>
    </w:p>
    <w:p w14:paraId="200B7340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Ugovori o djelu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-1.219,46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-658,84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54,03%</w:t>
      </w:r>
    </w:p>
    <w:p w14:paraId="72512428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Ugovori o djelu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-1.219,46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-658,84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54,03%</w:t>
      </w:r>
    </w:p>
    <w:p w14:paraId="2DE4FE6E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intelektualne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5018B04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intelektualne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-199,08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73EF61D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OSTALE INTELEKTUALNE USLUGE -VATRODOJAVA JVP</w:t>
      </w:r>
    </w:p>
    <w:p w14:paraId="75749252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-1.370,10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-1.646,48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120,17%</w:t>
      </w:r>
    </w:p>
    <w:p w14:paraId="141E4130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32389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-1.370,10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-1.646,48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120,17%</w:t>
      </w:r>
    </w:p>
    <w:p w14:paraId="67B78967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32389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-1.370,10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-1.646,48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120,17%</w:t>
      </w:r>
    </w:p>
    <w:p w14:paraId="071F32C0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-2.462,48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-2.391,59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97,12%</w:t>
      </w:r>
    </w:p>
    <w:p w14:paraId="52EAACAA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-666,45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2468,33%</w:t>
      </w:r>
    </w:p>
    <w:p w14:paraId="0FEEE973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-666,45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2468,33%</w:t>
      </w:r>
    </w:p>
    <w:p w14:paraId="5B7EA5A3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-666,45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2468,33%</w:t>
      </w:r>
    </w:p>
    <w:p w14:paraId="24A53549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</w:tabs>
        <w:autoSpaceDE w:val="0"/>
        <w:autoSpaceDN w:val="0"/>
        <w:adjustRightInd w:val="0"/>
        <w:spacing w:before="85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reprezentacija-opći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-664,00</w:t>
      </w:r>
    </w:p>
    <w:p w14:paraId="70F9E78A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-238,90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-238,00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99,62%</w:t>
      </w:r>
    </w:p>
    <w:p w14:paraId="3E3497E9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Tuzemne članarine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-238,90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-238,00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99,62%</w:t>
      </w:r>
    </w:p>
    <w:p w14:paraId="02B4AC60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Tuzemne članarine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-238,90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-238,00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99,62%</w:t>
      </w:r>
    </w:p>
    <w:p w14:paraId="68459379" w14:textId="77777777" w:rsidR="0005009A" w:rsidRDefault="0005009A" w:rsidP="0005009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376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5037766E" w14:textId="77777777" w:rsidR="0005009A" w:rsidRDefault="0005009A" w:rsidP="0005009A">
      <w:pPr>
        <w:widowControl w:val="0"/>
        <w:tabs>
          <w:tab w:val="left" w:pos="13379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7AC732E6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46F892B2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ANALITIČKI PRIKAZ [T-8]</w:t>
      </w:r>
    </w:p>
    <w:p w14:paraId="49209B4B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2F263EB" w14:textId="77777777" w:rsidR="0005009A" w:rsidRDefault="0005009A" w:rsidP="0005009A">
      <w:pPr>
        <w:widowControl w:val="0"/>
        <w:tabs>
          <w:tab w:val="center" w:pos="1479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27EFCF6B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35F4F352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7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-2.196,58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-1.487,14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67,70%</w:t>
      </w:r>
    </w:p>
    <w:p w14:paraId="11276B28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-2.196,58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-1.487,14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67,70%</w:t>
      </w:r>
    </w:p>
    <w:p w14:paraId="30469342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-245,34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-234,00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95,38%</w:t>
      </w:r>
    </w:p>
    <w:p w14:paraId="1E8C0785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-1.287,62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-635,45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49,35%</w:t>
      </w:r>
    </w:p>
    <w:p w14:paraId="7D094A29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UDK FESTIVAL I KVIZ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-610,13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-66,00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10,82%</w:t>
      </w:r>
    </w:p>
    <w:p w14:paraId="686F06B8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-265,45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-265,45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661BC8E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NOĆ ANDERSEN</w:t>
      </w:r>
    </w:p>
    <w:p w14:paraId="6E8B42CA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-132,72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-132,73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100,01%</w:t>
      </w:r>
    </w:p>
    <w:p w14:paraId="6F8E29DA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OSTALI NESPOMENUTI RASHODI-ANDERSON</w:t>
      </w:r>
    </w:p>
    <w:p w14:paraId="3BE894BE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-265,45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-219,51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82,69%</w:t>
      </w:r>
    </w:p>
    <w:p w14:paraId="649F234C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OSTALI NESPOMENUTI RASHODI-UDK</w:t>
      </w:r>
    </w:p>
    <w:p w14:paraId="481A187D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-192,48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-201,00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104,43%</w:t>
      </w:r>
    </w:p>
    <w:p w14:paraId="2C2A533F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104,43%</w:t>
      </w:r>
    </w:p>
    <w:p w14:paraId="6EC85793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104,43%</w:t>
      </w:r>
    </w:p>
    <w:p w14:paraId="16D48B61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banaka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-192,48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104,43%</w:t>
      </w:r>
    </w:p>
    <w:p w14:paraId="72F3CE25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banaka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-192,48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104,43%</w:t>
      </w:r>
    </w:p>
    <w:p w14:paraId="0E384D57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</w:p>
    <w:p w14:paraId="20FBCBAA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6C0F00D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2C624DF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Stipendije i školarine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6816C7B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Stipendije i školarine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E2B92FD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539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-7.764,27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110,92%</w:t>
      </w:r>
    </w:p>
    <w:p w14:paraId="38B2A16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-7.764,27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110,92%</w:t>
      </w:r>
    </w:p>
    <w:p w14:paraId="37E65CFC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-560,90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27,63%</w:t>
      </w:r>
    </w:p>
    <w:p w14:paraId="1B89F95B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-560,90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27,63%</w:t>
      </w:r>
    </w:p>
    <w:p w14:paraId="172FC851" w14:textId="77777777" w:rsidR="0005009A" w:rsidRDefault="0005009A" w:rsidP="0005009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214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1F247E01" w14:textId="77777777" w:rsidR="0005009A" w:rsidRDefault="0005009A" w:rsidP="0005009A">
      <w:pPr>
        <w:widowControl w:val="0"/>
        <w:tabs>
          <w:tab w:val="left" w:pos="13379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5602B724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4138C48F" w14:textId="77777777" w:rsidR="0005009A" w:rsidRDefault="0005009A" w:rsidP="0005009A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ANALITIČKI PRIKAZ [T-8]</w:t>
      </w:r>
    </w:p>
    <w:p w14:paraId="39D96BAE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504C1DC" w14:textId="77777777" w:rsidR="0005009A" w:rsidRDefault="0005009A" w:rsidP="0005009A">
      <w:pPr>
        <w:widowControl w:val="0"/>
        <w:tabs>
          <w:tab w:val="center" w:pos="1479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028DF1FD" w14:textId="77777777" w:rsidR="0005009A" w:rsidRDefault="0005009A" w:rsidP="0005009A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1A891AF4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7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Računala i računalna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-560,90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27,63%</w:t>
      </w:r>
    </w:p>
    <w:p w14:paraId="18DBC448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Računala i računalna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-107,64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144,00%</w:t>
      </w:r>
    </w:p>
    <w:p w14:paraId="4205CD22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RAČUNALA</w:t>
      </w:r>
    </w:p>
    <w:p w14:paraId="739B560F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Računala i računalna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-453,26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9416CF2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RAČUNALNA OPREMA-PRINTER</w:t>
      </w:r>
    </w:p>
    <w:p w14:paraId="4DFD3E2E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izvor 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-453,26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0,00%</w:t>
      </w:r>
    </w:p>
    <w:p w14:paraId="07474261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izvor opći prihodi i primitci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53CA4AA5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Knjige, umjetnička djela i ostale izložbene vrijednosti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-7.203,37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-8.457,40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117,41%</w:t>
      </w:r>
    </w:p>
    <w:p w14:paraId="129E79C1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-7.203,37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-8.457,40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117,41%</w:t>
      </w:r>
    </w:p>
    <w:p w14:paraId="64B1A479" w14:textId="77777777" w:rsidR="0005009A" w:rsidRDefault="0005009A" w:rsidP="0005009A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-7.203,37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-8.457,40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117,41%</w:t>
      </w:r>
    </w:p>
    <w:p w14:paraId="0DFF9B1D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-6.846,37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-7.462,52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109,00%</w:t>
      </w:r>
    </w:p>
    <w:p w14:paraId="21EE6341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85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KNJIGE - OPĆI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-1.990,83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-1.992,00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100,06%</w:t>
      </w:r>
    </w:p>
    <w:p w14:paraId="51628589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KNJGE - 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-3.822,69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-3.826,15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100,09%</w:t>
      </w:r>
    </w:p>
    <w:p w14:paraId="4BA9B934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KNJIGE ČK-MIN.KULT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-1.032,85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-1.327,23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128,50%</w:t>
      </w:r>
    </w:p>
    <w:p w14:paraId="4932D0F6" w14:textId="77777777" w:rsidR="0005009A" w:rsidRDefault="0005009A" w:rsidP="0005009A">
      <w:pPr>
        <w:widowControl w:val="0"/>
        <w:tabs>
          <w:tab w:val="center" w:pos="1882"/>
          <w:tab w:val="left" w:pos="2143"/>
          <w:tab w:val="right" w:pos="12271"/>
          <w:tab w:val="right" w:pos="14133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KNJIGE-OTKUP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-317,14</w:t>
      </w:r>
    </w:p>
    <w:p w14:paraId="3D875BBD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-357,00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-330,88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92,68%</w:t>
      </w:r>
    </w:p>
    <w:p w14:paraId="0CD72A7E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KNJIGE</w:t>
      </w:r>
    </w:p>
    <w:p w14:paraId="3585EC88" w14:textId="77777777" w:rsidR="0005009A" w:rsidRDefault="0005009A" w:rsidP="0005009A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-664,00</w:t>
      </w:r>
    </w:p>
    <w:p w14:paraId="6DCFDF31" w14:textId="77777777" w:rsidR="0005009A" w:rsidRDefault="0005009A" w:rsidP="0005009A">
      <w:pPr>
        <w:widowControl w:val="0"/>
        <w:tabs>
          <w:tab w:val="left" w:pos="1589"/>
        </w:tabs>
        <w:autoSpaceDE w:val="0"/>
        <w:autoSpaceDN w:val="0"/>
        <w:adjustRightInd w:val="0"/>
        <w:spacing w:before="35"/>
        <w:rPr>
          <w:rFonts w:ascii="Tahoma" w:hAnsi="Tahoma" w:cs="Tahoma"/>
          <w:color w:val="5D5D5D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5D5D5D"/>
          <w:sz w:val="16"/>
          <w:szCs w:val="16"/>
        </w:rPr>
        <w:t>KNJIGE -ČEŠKI ODJEL</w:t>
      </w:r>
    </w:p>
    <w:p w14:paraId="5AB24712" w14:textId="77777777" w:rsidR="0005009A" w:rsidRDefault="0005009A" w:rsidP="0005009A">
      <w:pPr>
        <w:widowControl w:val="0"/>
        <w:tabs>
          <w:tab w:val="left" w:pos="1259"/>
          <w:tab w:val="right" w:pos="12271"/>
          <w:tab w:val="right" w:pos="14118"/>
          <w:tab w:val="right" w:pos="15302"/>
        </w:tabs>
        <w:autoSpaceDE w:val="0"/>
        <w:autoSpaceDN w:val="0"/>
        <w:adjustRightInd w:val="0"/>
        <w:spacing w:before="495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-81.562,08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-95.343,08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116,90%</w:t>
      </w:r>
    </w:p>
    <w:p w14:paraId="045D6984" w14:textId="77777777" w:rsidR="0005009A" w:rsidRDefault="0005009A" w:rsidP="0005009A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2035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0EA5969E" w14:textId="77777777" w:rsidR="0005009A" w:rsidRDefault="0005009A" w:rsidP="0005009A">
      <w:pPr>
        <w:widowControl w:val="0"/>
        <w:tabs>
          <w:tab w:val="left" w:pos="13379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160E6608" w14:textId="77777777" w:rsidR="0005009A" w:rsidRDefault="0005009A" w:rsidP="004E2CAC">
      <w:pPr>
        <w:rPr>
          <w:sz w:val="32"/>
          <w:szCs w:val="32"/>
        </w:rPr>
      </w:pPr>
    </w:p>
    <w:p w14:paraId="0A9AB447" w14:textId="77777777" w:rsidR="00C65167" w:rsidRDefault="00C65167" w:rsidP="004E2CAC">
      <w:pPr>
        <w:rPr>
          <w:sz w:val="32"/>
          <w:szCs w:val="32"/>
        </w:rPr>
      </w:pPr>
    </w:p>
    <w:p w14:paraId="426C39FE" w14:textId="77777777" w:rsidR="00C65167" w:rsidRDefault="00C65167" w:rsidP="004E2CAC">
      <w:pPr>
        <w:rPr>
          <w:sz w:val="32"/>
          <w:szCs w:val="32"/>
        </w:rPr>
      </w:pPr>
    </w:p>
    <w:p w14:paraId="20F7DA96" w14:textId="77777777" w:rsidR="00C65167" w:rsidRDefault="00C65167" w:rsidP="004E2CAC">
      <w:pPr>
        <w:rPr>
          <w:sz w:val="32"/>
          <w:szCs w:val="32"/>
        </w:rPr>
      </w:pPr>
    </w:p>
    <w:p w14:paraId="37301C5E" w14:textId="77777777" w:rsidR="00C65167" w:rsidRDefault="00C65167" w:rsidP="004E2CAC">
      <w:pPr>
        <w:rPr>
          <w:sz w:val="32"/>
          <w:szCs w:val="32"/>
        </w:rPr>
      </w:pPr>
    </w:p>
    <w:p w14:paraId="2D893162" w14:textId="77777777" w:rsidR="00C65167" w:rsidRDefault="00C65167" w:rsidP="004E2CAC">
      <w:pPr>
        <w:rPr>
          <w:sz w:val="32"/>
          <w:szCs w:val="32"/>
        </w:rPr>
      </w:pPr>
    </w:p>
    <w:p w14:paraId="0B062648" w14:textId="77777777" w:rsidR="00C65167" w:rsidRDefault="00C65167" w:rsidP="00C65167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05F75EE4" w14:textId="77777777" w:rsidR="00C65167" w:rsidRDefault="00C65167" w:rsidP="00C65167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4BD8C15C" w14:textId="77777777" w:rsidR="00C65167" w:rsidRDefault="00C65167" w:rsidP="004E2CAC">
      <w:pPr>
        <w:rPr>
          <w:sz w:val="32"/>
          <w:szCs w:val="32"/>
        </w:rPr>
      </w:pPr>
    </w:p>
    <w:p w14:paraId="648B7DDC" w14:textId="77777777" w:rsidR="00860571" w:rsidRDefault="00860571" w:rsidP="00860571">
      <w:pPr>
        <w:widowControl w:val="0"/>
        <w:tabs>
          <w:tab w:val="right" w:pos="15303"/>
        </w:tabs>
        <w:autoSpaceDE w:val="0"/>
        <w:autoSpaceDN w:val="0"/>
        <w:adjustRightInd w:val="0"/>
        <w:spacing w:before="97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16"/>
          <w:szCs w:val="16"/>
        </w:rPr>
        <w:t>Navedeni iznosi su izraženi u EUR valuti</w:t>
      </w:r>
    </w:p>
    <w:p w14:paraId="5668568F" w14:textId="77777777" w:rsidR="00860571" w:rsidRDefault="00860571" w:rsidP="00860571">
      <w:pPr>
        <w:widowControl w:val="0"/>
        <w:tabs>
          <w:tab w:val="center" w:pos="7653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7BCD8C87" w14:textId="77777777" w:rsidR="00860571" w:rsidRDefault="00860571" w:rsidP="00860571">
      <w:pPr>
        <w:widowControl w:val="0"/>
        <w:tabs>
          <w:tab w:val="center" w:pos="7653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PREMA IZVORIMA FINANCIRANJA - PRIMICI [T-9A]</w:t>
      </w:r>
    </w:p>
    <w:p w14:paraId="17951C6B" w14:textId="77777777" w:rsidR="00860571" w:rsidRDefault="00860571" w:rsidP="00860571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4E6FF4A2" w14:textId="77777777" w:rsidR="00860571" w:rsidRDefault="00860571" w:rsidP="00860571">
      <w:pPr>
        <w:widowControl w:val="0"/>
        <w:tabs>
          <w:tab w:val="center" w:pos="13450"/>
          <w:tab w:val="center" w:pos="1475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808DACC" w14:textId="77777777" w:rsidR="00860571" w:rsidRDefault="00860571" w:rsidP="00860571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46BE85D2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60.438,65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153.368,00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75.653,71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49,33%</w:t>
      </w:r>
    </w:p>
    <w:p w14:paraId="1620AE98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60.438,65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153.368,00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75.653,71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49,33%</w:t>
      </w:r>
    </w:p>
    <w:p w14:paraId="7ED6C6DF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3.608,85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17.361,99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4.356,40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120,71%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25,09%</w:t>
      </w:r>
    </w:p>
    <w:p w14:paraId="1098480F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3.608,85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17.361,99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4.356,40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120,71%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25,09%</w:t>
      </w:r>
    </w:p>
    <w:p w14:paraId="3D11226B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10,52</w:t>
      </w:r>
    </w:p>
    <w:p w14:paraId="55623AD6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10,52</w:t>
      </w:r>
    </w:p>
    <w:p w14:paraId="34780706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19.765,35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54.286,39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26.317,56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133,15%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48,48%</w:t>
      </w:r>
    </w:p>
    <w:p w14:paraId="7BB23E81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19.765,35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54.286,39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26.317,56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133,15%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48,48%</w:t>
      </w:r>
    </w:p>
    <w:p w14:paraId="0014C617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330,88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21210,26%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124,86%</w:t>
      </w:r>
    </w:p>
    <w:p w14:paraId="38001122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Namjenske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759E28B4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Nenamjenske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330,88</w:t>
      </w:r>
    </w:p>
    <w:p w14:paraId="4F8C89AF" w14:textId="77777777" w:rsidR="00860571" w:rsidRDefault="00860571" w:rsidP="00860571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83.814,41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225.281,38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106.669,07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127,27%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47,35%</w:t>
      </w:r>
    </w:p>
    <w:p w14:paraId="5D8AE7FF" w14:textId="77777777" w:rsidR="00860571" w:rsidRDefault="00860571" w:rsidP="00860571">
      <w:pPr>
        <w:widowControl w:val="0"/>
        <w:tabs>
          <w:tab w:val="left" w:pos="90"/>
          <w:tab w:val="left" w:pos="13549"/>
        </w:tabs>
        <w:autoSpaceDE w:val="0"/>
        <w:autoSpaceDN w:val="0"/>
        <w:adjustRightInd w:val="0"/>
        <w:spacing w:before="1793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34F31148" w14:textId="77777777" w:rsidR="00860571" w:rsidRDefault="00860571" w:rsidP="00860571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rptI3L-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7D9979DE" w14:textId="77777777" w:rsidR="00C65167" w:rsidRDefault="00C65167" w:rsidP="004E2CAC">
      <w:pPr>
        <w:rPr>
          <w:sz w:val="32"/>
          <w:szCs w:val="32"/>
        </w:rPr>
      </w:pPr>
    </w:p>
    <w:p w14:paraId="09C70A85" w14:textId="77777777" w:rsidR="00C65167" w:rsidRDefault="00C65167" w:rsidP="004E2CAC">
      <w:pPr>
        <w:rPr>
          <w:sz w:val="32"/>
          <w:szCs w:val="32"/>
        </w:rPr>
      </w:pPr>
    </w:p>
    <w:p w14:paraId="612A9039" w14:textId="77777777" w:rsidR="00C65167" w:rsidRDefault="00C65167" w:rsidP="004E2CAC">
      <w:pPr>
        <w:rPr>
          <w:sz w:val="32"/>
          <w:szCs w:val="32"/>
        </w:rPr>
      </w:pPr>
    </w:p>
    <w:p w14:paraId="45F5CAF8" w14:textId="77777777" w:rsidR="00C65167" w:rsidRDefault="00C65167" w:rsidP="004E2CAC">
      <w:pPr>
        <w:rPr>
          <w:sz w:val="32"/>
          <w:szCs w:val="32"/>
        </w:rPr>
      </w:pPr>
    </w:p>
    <w:p w14:paraId="050A9B0F" w14:textId="77777777" w:rsidR="00C65167" w:rsidRDefault="00C65167" w:rsidP="004E2CAC">
      <w:pPr>
        <w:rPr>
          <w:sz w:val="32"/>
          <w:szCs w:val="32"/>
        </w:rPr>
      </w:pPr>
    </w:p>
    <w:p w14:paraId="147E3317" w14:textId="77777777" w:rsidR="00C65167" w:rsidRDefault="00C65167" w:rsidP="004E2CAC">
      <w:pPr>
        <w:rPr>
          <w:sz w:val="32"/>
          <w:szCs w:val="32"/>
        </w:rPr>
      </w:pPr>
    </w:p>
    <w:p w14:paraId="27F36B2C" w14:textId="77777777" w:rsidR="00C65167" w:rsidRDefault="00C65167" w:rsidP="004E2CAC">
      <w:pPr>
        <w:rPr>
          <w:sz w:val="32"/>
          <w:szCs w:val="32"/>
        </w:rPr>
      </w:pPr>
    </w:p>
    <w:p w14:paraId="3C238BB5" w14:textId="77777777" w:rsidR="00C65167" w:rsidRDefault="00C65167" w:rsidP="004E2CAC">
      <w:pPr>
        <w:rPr>
          <w:sz w:val="32"/>
          <w:szCs w:val="32"/>
        </w:rPr>
      </w:pPr>
    </w:p>
    <w:p w14:paraId="0EF015E2" w14:textId="77777777" w:rsidR="00C65167" w:rsidRDefault="00C65167" w:rsidP="004E2CAC">
      <w:pPr>
        <w:rPr>
          <w:sz w:val="32"/>
          <w:szCs w:val="32"/>
        </w:rPr>
      </w:pPr>
    </w:p>
    <w:p w14:paraId="07EBBC95" w14:textId="77777777" w:rsidR="00C65167" w:rsidRDefault="00C65167" w:rsidP="004E2CAC">
      <w:pPr>
        <w:rPr>
          <w:sz w:val="32"/>
          <w:szCs w:val="32"/>
        </w:rPr>
      </w:pPr>
    </w:p>
    <w:p w14:paraId="2F237A7C" w14:textId="77777777" w:rsidR="00C65167" w:rsidRDefault="00C65167" w:rsidP="004E2CAC">
      <w:pPr>
        <w:rPr>
          <w:sz w:val="32"/>
          <w:szCs w:val="32"/>
        </w:rPr>
      </w:pPr>
    </w:p>
    <w:p w14:paraId="63B921FD" w14:textId="77777777" w:rsidR="00C65167" w:rsidRDefault="00C65167" w:rsidP="00C65167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5059C6AB" w14:textId="77777777" w:rsidR="00C65167" w:rsidRDefault="00C65167" w:rsidP="00C65167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p w14:paraId="05649FBB" w14:textId="77777777" w:rsidR="00860571" w:rsidRDefault="00860571" w:rsidP="00860571">
      <w:pPr>
        <w:widowControl w:val="0"/>
        <w:tabs>
          <w:tab w:val="right" w:pos="15303"/>
        </w:tabs>
        <w:autoSpaceDE w:val="0"/>
        <w:autoSpaceDN w:val="0"/>
        <w:adjustRightInd w:val="0"/>
        <w:spacing w:before="97"/>
        <w:rPr>
          <w:rFonts w:ascii="Segoe UI" w:hAnsi="Segoe UI" w:cs="Segoe UI"/>
          <w:color w:val="000000"/>
        </w:rPr>
      </w:pPr>
      <w:r>
        <w:rPr>
          <w:rFonts w:ascii="Arial" w:hAnsi="Arial" w:cs="Arial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Navedeni iznosi su izraženi u EUR valuti</w:t>
      </w:r>
    </w:p>
    <w:p w14:paraId="00507DC4" w14:textId="77777777" w:rsidR="00860571" w:rsidRDefault="00860571" w:rsidP="00860571">
      <w:pPr>
        <w:widowControl w:val="0"/>
        <w:tabs>
          <w:tab w:val="center" w:pos="7653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2AF56E7C" w14:textId="77777777" w:rsidR="00860571" w:rsidRDefault="00860571" w:rsidP="00860571">
      <w:pPr>
        <w:widowControl w:val="0"/>
        <w:tabs>
          <w:tab w:val="center" w:pos="7653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RAČUN FINANCIRANJA PREMA IZVORIMA FINANCIRANJA - IZDACI [T-9B]</w:t>
      </w:r>
    </w:p>
    <w:p w14:paraId="249C4EAA" w14:textId="77777777" w:rsidR="00860571" w:rsidRDefault="00860571" w:rsidP="00860571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1B8292DC" w14:textId="77777777" w:rsidR="00860571" w:rsidRDefault="00860571" w:rsidP="00860571">
      <w:pPr>
        <w:widowControl w:val="0"/>
        <w:tabs>
          <w:tab w:val="center" w:pos="13450"/>
          <w:tab w:val="center" w:pos="1475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7B48BB80" w14:textId="77777777" w:rsidR="00860571" w:rsidRDefault="00860571" w:rsidP="00860571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304E2130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60.438,68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153.368,00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75.653,71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49,33%</w:t>
      </w:r>
    </w:p>
    <w:p w14:paraId="405BFE16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60.438,68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153.368,00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75.653,71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49,33%</w:t>
      </w:r>
    </w:p>
    <w:p w14:paraId="242F6F0E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4.393,28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10.128,00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1.679,30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38,22%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16,58%</w:t>
      </w:r>
    </w:p>
    <w:p w14:paraId="4AC4367D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4.393,28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10.128,00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1.679,30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38,22%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16,58%</w:t>
      </w:r>
    </w:p>
    <w:p w14:paraId="646B4169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16.730,12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54.286,39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18.010,07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107,65%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33,18%</w:t>
      </w:r>
    </w:p>
    <w:p w14:paraId="01B9377C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16.730,12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54.286,39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18.010,07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107,65%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33,18%</w:t>
      </w:r>
    </w:p>
    <w:p w14:paraId="39923776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3966722D" w14:textId="77777777" w:rsidR="00860571" w:rsidRDefault="00860571" w:rsidP="00860571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Namjenske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1AAF44DF" w14:textId="521C3D73" w:rsidR="00860571" w:rsidRPr="004869DD" w:rsidRDefault="00860571" w:rsidP="004869DD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/>
        <w:rPr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81.562,08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218.047,39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95.343,08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116,90%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43,73%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50F1E31F" w14:textId="77777777" w:rsidR="00860571" w:rsidRDefault="00860571" w:rsidP="00860571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rptI3L-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65D900E7" w14:textId="77777777" w:rsidR="00C65167" w:rsidRDefault="00C65167" w:rsidP="004E2CAC">
      <w:pPr>
        <w:rPr>
          <w:sz w:val="32"/>
          <w:szCs w:val="32"/>
        </w:rPr>
        <w:sectPr w:rsidR="00C65167" w:rsidSect="00BC78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04CF90B" w14:textId="77777777" w:rsidR="00BB3BA1" w:rsidRDefault="00BB3BA1" w:rsidP="00BB3BA1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Arial" w:hAnsi="Arial" w:cs="Arial"/>
          <w:b/>
          <w:bCs/>
          <w:color w:val="000000"/>
        </w:rPr>
      </w:pPr>
      <w:bookmarkStart w:id="9" w:name="_Hlk139972525"/>
      <w:r>
        <w:rPr>
          <w:rFonts w:ascii="Arial" w:hAnsi="Arial" w:cs="Arial"/>
          <w:b/>
          <w:bCs/>
          <w:color w:val="000000"/>
        </w:rPr>
        <w:lastRenderedPageBreak/>
        <w:t>PUČKA KNJIŽNICA I ČITAONICA DARUVAR</w:t>
      </w:r>
    </w:p>
    <w:p w14:paraId="03FB0C37" w14:textId="77777777" w:rsidR="00BB3BA1" w:rsidRDefault="00BB3BA1" w:rsidP="00BB3BA1">
      <w:pPr>
        <w:widowControl w:val="0"/>
        <w:tabs>
          <w:tab w:val="right" w:pos="15303"/>
        </w:tabs>
        <w:autoSpaceDE w:val="0"/>
        <w:autoSpaceDN w:val="0"/>
        <w:adjustRightInd w:val="0"/>
        <w:spacing w:before="92"/>
        <w:rPr>
          <w:rFonts w:ascii="Segoe UI" w:hAnsi="Segoe UI" w:cs="Segoe UI"/>
          <w:color w:val="000000"/>
        </w:rPr>
      </w:pPr>
    </w:p>
    <w:bookmarkEnd w:id="9"/>
    <w:p w14:paraId="6BA07518" w14:textId="77777777" w:rsidR="00C65167" w:rsidRDefault="00C65167" w:rsidP="00C65167">
      <w:pPr>
        <w:pStyle w:val="Odlomakpopis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POSEBNI DIO</w:t>
      </w:r>
    </w:p>
    <w:p w14:paraId="300ED5CC" w14:textId="77777777" w:rsidR="008564CC" w:rsidRDefault="008564CC" w:rsidP="008564CC">
      <w:pPr>
        <w:jc w:val="center"/>
        <w:rPr>
          <w:sz w:val="32"/>
          <w:szCs w:val="32"/>
        </w:rPr>
      </w:pPr>
    </w:p>
    <w:p w14:paraId="442CB69F" w14:textId="77777777" w:rsidR="008564CC" w:rsidRDefault="00E22CAF" w:rsidP="008564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64CC">
        <w:rPr>
          <w:sz w:val="32"/>
          <w:szCs w:val="32"/>
        </w:rPr>
        <w:t>Članak 3.</w:t>
      </w:r>
    </w:p>
    <w:p w14:paraId="0266BE7E" w14:textId="77777777" w:rsidR="008564CC" w:rsidRDefault="008564CC" w:rsidP="008564CC">
      <w:pPr>
        <w:jc w:val="center"/>
        <w:rPr>
          <w:sz w:val="32"/>
          <w:szCs w:val="32"/>
        </w:rPr>
      </w:pPr>
    </w:p>
    <w:p w14:paraId="3AA69B40" w14:textId="5DD265D7" w:rsidR="008564CC" w:rsidRDefault="00C65167" w:rsidP="008564CC">
      <w:pPr>
        <w:pStyle w:val="Odlomakpopisa"/>
        <w:ind w:left="1425"/>
        <w:jc w:val="center"/>
        <w:rPr>
          <w:sz w:val="32"/>
          <w:szCs w:val="32"/>
        </w:rPr>
      </w:pPr>
      <w:r>
        <w:rPr>
          <w:sz w:val="32"/>
          <w:szCs w:val="32"/>
        </w:rPr>
        <w:t>Polug</w:t>
      </w:r>
      <w:r w:rsidR="008564CC" w:rsidRPr="00732F41">
        <w:rPr>
          <w:sz w:val="32"/>
          <w:szCs w:val="32"/>
        </w:rPr>
        <w:t xml:space="preserve">odišnji izvještaj o izvršenju Financijskog plana </w:t>
      </w:r>
      <w:r w:rsidR="00B703F9">
        <w:rPr>
          <w:sz w:val="32"/>
          <w:szCs w:val="32"/>
        </w:rPr>
        <w:t xml:space="preserve">Pučke knjižnice i čitaonice </w:t>
      </w:r>
      <w:r w:rsidR="00ED1701">
        <w:rPr>
          <w:sz w:val="32"/>
          <w:szCs w:val="32"/>
        </w:rPr>
        <w:t>Daruvar za 202</w:t>
      </w:r>
      <w:r>
        <w:rPr>
          <w:sz w:val="32"/>
          <w:szCs w:val="32"/>
        </w:rPr>
        <w:t>3</w:t>
      </w:r>
      <w:r w:rsidR="008564CC" w:rsidRPr="00732F41">
        <w:rPr>
          <w:sz w:val="32"/>
          <w:szCs w:val="32"/>
        </w:rPr>
        <w:t>.</w:t>
      </w:r>
      <w:r w:rsidR="00B4214A">
        <w:rPr>
          <w:sz w:val="32"/>
          <w:szCs w:val="32"/>
        </w:rPr>
        <w:t xml:space="preserve"> </w:t>
      </w:r>
      <w:r w:rsidR="008564CC" w:rsidRPr="00732F41">
        <w:rPr>
          <w:sz w:val="32"/>
          <w:szCs w:val="32"/>
        </w:rPr>
        <w:t>godinu</w:t>
      </w:r>
      <w:r w:rsidR="008564CC">
        <w:rPr>
          <w:sz w:val="32"/>
          <w:szCs w:val="32"/>
        </w:rPr>
        <w:t>.</w:t>
      </w:r>
    </w:p>
    <w:p w14:paraId="249EB7ED" w14:textId="77777777" w:rsidR="008564CC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7802C920" w14:textId="77777777" w:rsidR="008564CC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1DEABC26" w14:textId="77777777" w:rsidR="008564CC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5140CA75" w14:textId="612DAB19" w:rsidR="008564CC" w:rsidRPr="002C77A4" w:rsidRDefault="008564CC" w:rsidP="008564CC">
      <w:pPr>
        <w:jc w:val="both"/>
        <w:rPr>
          <w:sz w:val="28"/>
          <w:szCs w:val="28"/>
        </w:rPr>
      </w:pPr>
      <w:r w:rsidRPr="002C77A4">
        <w:rPr>
          <w:sz w:val="28"/>
          <w:szCs w:val="28"/>
        </w:rPr>
        <w:t xml:space="preserve">Rashodi poslovanja, rashodi za nabavu nefinancijske imovine i izdaci za financijsku imovinu u Godišnjem izvještaju o izvršenju Financijskog plana </w:t>
      </w:r>
      <w:r w:rsidR="00B703F9" w:rsidRPr="002C77A4">
        <w:rPr>
          <w:sz w:val="28"/>
          <w:szCs w:val="28"/>
        </w:rPr>
        <w:t xml:space="preserve">Pučke knjižnice i čitaonice </w:t>
      </w:r>
      <w:r w:rsidR="00ED1701" w:rsidRPr="002C77A4">
        <w:rPr>
          <w:sz w:val="28"/>
          <w:szCs w:val="28"/>
        </w:rPr>
        <w:t>Daruvar za 202</w:t>
      </w:r>
      <w:r w:rsidR="00140761" w:rsidRPr="002C77A4">
        <w:rPr>
          <w:sz w:val="28"/>
          <w:szCs w:val="28"/>
        </w:rPr>
        <w:t>3</w:t>
      </w:r>
      <w:r w:rsidRPr="002C77A4">
        <w:rPr>
          <w:sz w:val="28"/>
          <w:szCs w:val="28"/>
        </w:rPr>
        <w:t xml:space="preserve">.godinu raspoređeni su u Posebnom djelu proračuna prema organizacijskoj i programskoj klasifikaciji na razini odjeljka ekonomske klasifikacije kako slijedi : </w:t>
      </w:r>
    </w:p>
    <w:p w14:paraId="3DA3BD60" w14:textId="77777777" w:rsidR="008564CC" w:rsidRPr="002C77A4" w:rsidRDefault="008564CC" w:rsidP="008564CC">
      <w:pPr>
        <w:pStyle w:val="Odlomakpopisa"/>
        <w:ind w:left="1425"/>
        <w:jc w:val="both"/>
        <w:rPr>
          <w:sz w:val="28"/>
          <w:szCs w:val="28"/>
        </w:rPr>
      </w:pPr>
    </w:p>
    <w:p w14:paraId="3CBA48EE" w14:textId="518CA0AF" w:rsidR="00B703F9" w:rsidRDefault="00B703F9" w:rsidP="008564CC">
      <w:pPr>
        <w:jc w:val="center"/>
        <w:rPr>
          <w:sz w:val="32"/>
          <w:szCs w:val="32"/>
        </w:rPr>
      </w:pPr>
    </w:p>
    <w:p w14:paraId="6118054E" w14:textId="6221C822" w:rsidR="006E441D" w:rsidRDefault="00140761" w:rsidP="00FA655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140761">
        <w:rPr>
          <w:rFonts w:ascii="Arial" w:hAnsi="Arial" w:cs="Arial"/>
          <w:b/>
          <w:bCs/>
        </w:rPr>
        <w:t>PUČKA KNJIŽNICA I ČITAONICA DARUVAR</w:t>
      </w:r>
    </w:p>
    <w:p w14:paraId="70702825" w14:textId="77777777" w:rsidR="00667AE9" w:rsidRPr="00FA6557" w:rsidRDefault="00667AE9" w:rsidP="00FA6557">
      <w:pPr>
        <w:rPr>
          <w:rFonts w:ascii="Arial" w:hAnsi="Arial" w:cs="Arial"/>
          <w:b/>
          <w:bCs/>
        </w:rPr>
      </w:pPr>
    </w:p>
    <w:p w14:paraId="02FB1459" w14:textId="77777777" w:rsidR="00FA6557" w:rsidRDefault="00FA6557" w:rsidP="00FA6557">
      <w:pPr>
        <w:widowControl w:val="0"/>
        <w:tabs>
          <w:tab w:val="right" w:pos="15526"/>
        </w:tabs>
        <w:autoSpaceDE w:val="0"/>
        <w:autoSpaceDN w:val="0"/>
        <w:adjustRightInd w:val="0"/>
        <w:spacing w:before="209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16"/>
          <w:szCs w:val="16"/>
        </w:rPr>
        <w:t>Navedeni iznosi su izraženi u EUR valuti</w:t>
      </w:r>
    </w:p>
    <w:p w14:paraId="7548414B" w14:textId="77777777" w:rsidR="00FA6557" w:rsidRDefault="00FA6557" w:rsidP="00FA6557">
      <w:pPr>
        <w:widowControl w:val="0"/>
        <w:tabs>
          <w:tab w:val="center" w:pos="7756"/>
        </w:tabs>
        <w:autoSpaceDE w:val="0"/>
        <w:autoSpaceDN w:val="0"/>
        <w:adjustRightInd w:val="0"/>
        <w:spacing w:before="37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6FFDC578" w14:textId="77777777" w:rsidR="00FA6557" w:rsidRDefault="00FA6557" w:rsidP="00FA6557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14:paraId="758D7AA9" w14:textId="77777777" w:rsidR="00FA6557" w:rsidRDefault="00FA6557" w:rsidP="00FA6557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FA79F27" w14:textId="77777777" w:rsidR="00FA6557" w:rsidRDefault="00FA6557" w:rsidP="00FA6557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6C917B73" w14:textId="77777777" w:rsidR="00FA6557" w:rsidRDefault="00FA6557" w:rsidP="00FA6557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2439D447" w14:textId="77777777" w:rsidR="00FA6557" w:rsidRDefault="00FA6557" w:rsidP="00FA6557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7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UPRAVNI ODJEL ZA OPĆE, PRAVNE, IMOVINSKO-PRAVNE POSLOVE I DRUŠTVENE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218.047,39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95.343,08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43,73%</w:t>
      </w:r>
    </w:p>
    <w:p w14:paraId="5991780A" w14:textId="77777777" w:rsidR="00FA6557" w:rsidRDefault="00FA6557" w:rsidP="00FA655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DJELATNOSTI</w:t>
      </w:r>
    </w:p>
    <w:p w14:paraId="3CB70614" w14:textId="0D28DA8B" w:rsidR="00FA6557" w:rsidRDefault="00FA6557" w:rsidP="00FA6557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00304GLAVA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Proračunski korisnik: 34635 - Pučka knjižnica i čitaonica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aruvar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218.047,39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95.343,08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43,73%</w:t>
      </w:r>
    </w:p>
    <w:p w14:paraId="5470FD10" w14:textId="77777777" w:rsidR="00FA6557" w:rsidRDefault="00FA6557" w:rsidP="00FA6557">
      <w:pPr>
        <w:widowControl w:val="0"/>
        <w:tabs>
          <w:tab w:val="left" w:pos="90"/>
          <w:tab w:val="center" w:pos="180"/>
          <w:tab w:val="center" w:pos="395"/>
          <w:tab w:val="center" w:pos="621"/>
          <w:tab w:val="center" w:pos="734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</w:p>
    <w:p w14:paraId="0DA939D0" w14:textId="77777777" w:rsidR="00FA6557" w:rsidRDefault="00FA6557" w:rsidP="00FA6557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Pučka knjižnica i čitaonica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218.047,39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95.343,08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43,73%</w:t>
      </w:r>
    </w:p>
    <w:p w14:paraId="301BA2BA" w14:textId="77777777" w:rsidR="00FA6557" w:rsidRDefault="00FA6557" w:rsidP="00FA6557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14:paraId="2F3E7BF5" w14:textId="77777777" w:rsidR="00FA6557" w:rsidRDefault="00FA6557" w:rsidP="00FA6557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Administrativno, tehničko i stručno osoblje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139.393,00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70.682,65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50,71%</w:t>
      </w:r>
    </w:p>
    <w:p w14:paraId="0B263D4D" w14:textId="77777777" w:rsidR="00FA6557" w:rsidRDefault="00FA6557" w:rsidP="00FA6557">
      <w:pPr>
        <w:widowControl w:val="0"/>
        <w:tabs>
          <w:tab w:val="left" w:pos="90"/>
          <w:tab w:val="center" w:pos="180"/>
          <w:tab w:val="center" w:pos="395"/>
          <w:tab w:val="center" w:pos="621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550A5789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139.247,00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70.682,65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50,76%</w:t>
      </w:r>
    </w:p>
    <w:p w14:paraId="08CD1530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111.968,00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58.611,69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52,35%</w:t>
      </w:r>
    </w:p>
    <w:p w14:paraId="3EB293ED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58.611,69</w:t>
      </w:r>
    </w:p>
    <w:p w14:paraId="63E1BB7E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8.695,00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27,60%</w:t>
      </w:r>
    </w:p>
    <w:p w14:paraId="65E2CD27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</w:p>
    <w:p w14:paraId="48E53F16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18.584,00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9.670,96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52,04%</w:t>
      </w:r>
    </w:p>
    <w:p w14:paraId="1DB21ABE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9.670,96</w:t>
      </w:r>
    </w:p>
    <w:p w14:paraId="54B8A624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ACA98FB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146,00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95BB038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D8448C9" w14:textId="77777777" w:rsidR="00FA6557" w:rsidRDefault="00FA6557" w:rsidP="00FA6557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i 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62.873,62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15.528,52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24,70%</w:t>
      </w:r>
    </w:p>
    <w:p w14:paraId="46E904D6" w14:textId="77777777" w:rsidR="00FA6557" w:rsidRDefault="00FA6557" w:rsidP="00FA6557">
      <w:pPr>
        <w:widowControl w:val="0"/>
        <w:tabs>
          <w:tab w:val="left" w:pos="90"/>
          <w:tab w:val="center" w:pos="180"/>
          <w:tab w:val="center" w:pos="395"/>
          <w:tab w:val="center" w:pos="621"/>
          <w:tab w:val="center" w:pos="734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</w:p>
    <w:p w14:paraId="746B59F5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61.798,62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14.849,72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24,03%</w:t>
      </w:r>
    </w:p>
    <w:p w14:paraId="55671280" w14:textId="77777777" w:rsidR="00FA6557" w:rsidRDefault="00FA6557" w:rsidP="00FA6557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3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6E3D9423" w14:textId="77777777" w:rsidR="00FA6557" w:rsidRDefault="00FA6557" w:rsidP="00FA6557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rptP2L-1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4B68E22C" w14:textId="77777777" w:rsidR="00FA6557" w:rsidRDefault="00FA6557" w:rsidP="00FA6557">
      <w:pPr>
        <w:widowControl w:val="0"/>
        <w:tabs>
          <w:tab w:val="center" w:pos="7756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11B99BB6" w14:textId="77777777" w:rsidR="00FA6557" w:rsidRDefault="00FA6557" w:rsidP="00FA6557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14:paraId="189753E9" w14:textId="77777777" w:rsidR="00FA6557" w:rsidRDefault="00FA6557" w:rsidP="00FA6557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07ACD5E" w14:textId="77777777" w:rsidR="00FA6557" w:rsidRDefault="00FA6557" w:rsidP="00FA6557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022539B6" w14:textId="77777777" w:rsidR="00FA6557" w:rsidRDefault="00FA6557" w:rsidP="00FA6557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6923B530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4.885,00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1.873,12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38,34%</w:t>
      </w:r>
    </w:p>
    <w:p w14:paraId="19EACF03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467,51</w:t>
      </w:r>
    </w:p>
    <w:p w14:paraId="601465C7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1.216,48</w:t>
      </w:r>
    </w:p>
    <w:p w14:paraId="09916C45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189,13</w:t>
      </w:r>
    </w:p>
    <w:p w14:paraId="2AF358E7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21.251,00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7.934,04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37,33%</w:t>
      </w:r>
    </w:p>
    <w:p w14:paraId="54A6547B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2.316,05</w:t>
      </w:r>
    </w:p>
    <w:p w14:paraId="0C03E63A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3.802,72</w:t>
      </w:r>
    </w:p>
    <w:p w14:paraId="0CA3F5FF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1.815,27</w:t>
      </w:r>
    </w:p>
    <w:p w14:paraId="0920F096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29.488,00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3.170,48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10,75%</w:t>
      </w:r>
    </w:p>
    <w:p w14:paraId="4FBA5FC4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490,11</w:t>
      </w:r>
    </w:p>
    <w:p w14:paraId="3BF8C1AA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12A59F8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63,72</w:t>
      </w:r>
    </w:p>
    <w:p w14:paraId="60CA564F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112,25</w:t>
      </w:r>
    </w:p>
    <w:p w14:paraId="4D5DFF06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A0D595B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857,92</w:t>
      </w:r>
    </w:p>
    <w:p w14:paraId="5D29B92B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1.646,48</w:t>
      </w:r>
    </w:p>
    <w:p w14:paraId="24B1A0E8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D76A88A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6.174,62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1.872,08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30,32%</w:t>
      </w:r>
    </w:p>
    <w:p w14:paraId="5C2CA22E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5695B4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666,45</w:t>
      </w:r>
    </w:p>
    <w:p w14:paraId="0FB9EFD0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238,00</w:t>
      </w:r>
    </w:p>
    <w:p w14:paraId="6B31B4BC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967,63</w:t>
      </w:r>
    </w:p>
    <w:p w14:paraId="6CEF76A6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33,67%</w:t>
      </w:r>
    </w:p>
    <w:p w14:paraId="39A79CF1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597,00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33,67%</w:t>
      </w:r>
    </w:p>
    <w:p w14:paraId="6E3C8CE9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201,00</w:t>
      </w:r>
    </w:p>
    <w:p w14:paraId="23F6ABCD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477,80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99,96%</w:t>
      </w:r>
    </w:p>
    <w:p w14:paraId="49299357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477,80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99,96%</w:t>
      </w:r>
    </w:p>
    <w:p w14:paraId="5B064F77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477,80</w:t>
      </w:r>
    </w:p>
    <w:p w14:paraId="1C23606C" w14:textId="77777777" w:rsidR="00FA6557" w:rsidRDefault="00FA6557" w:rsidP="00FA6557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2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1436E10F" w14:textId="77777777" w:rsidR="00FA6557" w:rsidRDefault="00FA6557" w:rsidP="00FA6557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rptP2L-1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1864BD6A" w14:textId="77777777" w:rsidR="00FA6557" w:rsidRDefault="00FA6557" w:rsidP="00FA6557">
      <w:pPr>
        <w:widowControl w:val="0"/>
        <w:tabs>
          <w:tab w:val="center" w:pos="7756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POLUGODIŠNJI IZVJEŠTAJ O IZVRŠENJU FINANCIJSKOG PLANA ZA 2023 GODINU</w:t>
      </w:r>
    </w:p>
    <w:p w14:paraId="6BC3517D" w14:textId="77777777" w:rsidR="00FA6557" w:rsidRDefault="00FA6557" w:rsidP="00FA6557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14:paraId="3F1A1B47" w14:textId="77777777" w:rsidR="00FA6557" w:rsidRDefault="00FA6557" w:rsidP="00FA6557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79537CD" w14:textId="77777777" w:rsidR="00FA6557" w:rsidRDefault="00FA6557" w:rsidP="00FA6557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628A9879" w14:textId="77777777" w:rsidR="00FA6557" w:rsidRDefault="00FA6557" w:rsidP="00FA6557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7A085476" w14:textId="77777777" w:rsidR="00FA6557" w:rsidRDefault="00FA6557" w:rsidP="00FA6557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A100249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UDK FESTIVAL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1.592,17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519,51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32,63%</w:t>
      </w:r>
    </w:p>
    <w:p w14:paraId="2C9D3266" w14:textId="77777777" w:rsidR="00FA6557" w:rsidRDefault="00FA6557" w:rsidP="00FA6557">
      <w:pPr>
        <w:widowControl w:val="0"/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25A32C87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1.592,17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519,51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32,63%</w:t>
      </w:r>
    </w:p>
    <w:p w14:paraId="7FEFF6BA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3D94CE9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2684C8E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1.592,17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519,51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32,63%</w:t>
      </w:r>
    </w:p>
    <w:p w14:paraId="664DA91E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519,51</w:t>
      </w:r>
    </w:p>
    <w:p w14:paraId="4C5DD351" w14:textId="77777777" w:rsidR="00FA6557" w:rsidRDefault="00FA6557" w:rsidP="00FA6557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Nabava knjižne,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neknjižne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građe i opreme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14.188,60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60,70%</w:t>
      </w:r>
    </w:p>
    <w:p w14:paraId="4680A816" w14:textId="77777777" w:rsidR="00FA6557" w:rsidRDefault="00FA6557" w:rsidP="00FA6557">
      <w:pPr>
        <w:widowControl w:val="0"/>
        <w:tabs>
          <w:tab w:val="left" w:pos="90"/>
          <w:tab w:val="center" w:pos="180"/>
          <w:tab w:val="center" w:pos="395"/>
          <w:tab w:val="center" w:pos="621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50BD2FC7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14.188,60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8.612,40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60,70%</w:t>
      </w:r>
    </w:p>
    <w:p w14:paraId="04DED2B1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1.578,00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9,82%</w:t>
      </w:r>
    </w:p>
    <w:p w14:paraId="73458B44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155,00</w:t>
      </w:r>
    </w:p>
    <w:p w14:paraId="4DFCAE08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12.610,60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8.457,40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67,07%</w:t>
      </w:r>
    </w:p>
    <w:p w14:paraId="71AD4C55" w14:textId="77777777" w:rsidR="00FA6557" w:rsidRDefault="00FA6557" w:rsidP="00FA6557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8.457,40</w:t>
      </w:r>
    </w:p>
    <w:p w14:paraId="20565A82" w14:textId="77777777" w:rsidR="00FA6557" w:rsidRDefault="00FA6557" w:rsidP="00FA6557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218.047,39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95.343,08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43,73%</w:t>
      </w:r>
    </w:p>
    <w:p w14:paraId="2BDAE9FF" w14:textId="77777777" w:rsidR="00FA6557" w:rsidRDefault="00FA6557" w:rsidP="00FA6557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850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084F9B08" w14:textId="77777777" w:rsidR="00FA6557" w:rsidRDefault="00FA6557" w:rsidP="00FA6557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rptP2L-1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1263752F" w14:textId="066D77B7" w:rsidR="004E2CAC" w:rsidRDefault="004E2CAC" w:rsidP="00B703F9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sz w:val="32"/>
          <w:szCs w:val="32"/>
        </w:rPr>
        <w:sectPr w:rsidR="004E2CAC" w:rsidSect="004E2C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ACEAE7F" w14:textId="77777777" w:rsidR="008564CC" w:rsidRDefault="008564CC" w:rsidP="008564C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Članak 4.</w:t>
      </w:r>
    </w:p>
    <w:p w14:paraId="5609083D" w14:textId="77777777" w:rsidR="008564CC" w:rsidRDefault="008564CC" w:rsidP="008564CC">
      <w:pPr>
        <w:jc w:val="center"/>
        <w:rPr>
          <w:sz w:val="32"/>
          <w:szCs w:val="32"/>
        </w:rPr>
      </w:pPr>
    </w:p>
    <w:p w14:paraId="338DFEA7" w14:textId="77777777" w:rsidR="008564CC" w:rsidRDefault="008564CC" w:rsidP="008564CC">
      <w:pPr>
        <w:jc w:val="center"/>
        <w:rPr>
          <w:sz w:val="32"/>
          <w:szCs w:val="32"/>
        </w:rPr>
      </w:pPr>
    </w:p>
    <w:p w14:paraId="696F151F" w14:textId="77777777" w:rsidR="008564CC" w:rsidRPr="002C77A4" w:rsidRDefault="008564CC" w:rsidP="008564CC">
      <w:pPr>
        <w:jc w:val="center"/>
        <w:rPr>
          <w:sz w:val="28"/>
          <w:szCs w:val="28"/>
        </w:rPr>
      </w:pPr>
    </w:p>
    <w:p w14:paraId="658A38E6" w14:textId="68B25BC8" w:rsidR="008564CC" w:rsidRPr="002C77A4" w:rsidRDefault="008564CC" w:rsidP="008564CC">
      <w:pPr>
        <w:rPr>
          <w:color w:val="000000"/>
          <w:sz w:val="28"/>
          <w:szCs w:val="28"/>
        </w:rPr>
      </w:pPr>
      <w:r w:rsidRPr="002C77A4">
        <w:rPr>
          <w:color w:val="000000"/>
          <w:sz w:val="28"/>
          <w:szCs w:val="28"/>
        </w:rPr>
        <w:t xml:space="preserve">             </w:t>
      </w:r>
      <w:r w:rsidR="00FA6557" w:rsidRPr="002C77A4">
        <w:rPr>
          <w:color w:val="000000"/>
          <w:sz w:val="28"/>
          <w:szCs w:val="28"/>
        </w:rPr>
        <w:t>Polug</w:t>
      </w:r>
      <w:r w:rsidRPr="002C77A4">
        <w:rPr>
          <w:color w:val="000000"/>
          <w:sz w:val="28"/>
          <w:szCs w:val="28"/>
        </w:rPr>
        <w:t xml:space="preserve">odišnji izvještaj o izvršenju </w:t>
      </w:r>
      <w:r w:rsidRPr="002C77A4">
        <w:rPr>
          <w:sz w:val="28"/>
          <w:szCs w:val="28"/>
        </w:rPr>
        <w:t xml:space="preserve">Financijskog plana </w:t>
      </w:r>
      <w:r w:rsidR="00B703F9" w:rsidRPr="002C77A4">
        <w:rPr>
          <w:sz w:val="28"/>
          <w:szCs w:val="28"/>
        </w:rPr>
        <w:t xml:space="preserve">Pučke knjižnice i čitaonice </w:t>
      </w:r>
      <w:r w:rsidRPr="002C77A4">
        <w:rPr>
          <w:sz w:val="28"/>
          <w:szCs w:val="28"/>
        </w:rPr>
        <w:t xml:space="preserve">Daruvar za razdoblje od </w:t>
      </w:r>
      <w:r w:rsidR="00ED1701" w:rsidRPr="002C77A4">
        <w:rPr>
          <w:sz w:val="28"/>
          <w:szCs w:val="28"/>
        </w:rPr>
        <w:t>01.01.202</w:t>
      </w:r>
      <w:r w:rsidR="00FA6557" w:rsidRPr="002C77A4">
        <w:rPr>
          <w:sz w:val="28"/>
          <w:szCs w:val="28"/>
        </w:rPr>
        <w:t>3</w:t>
      </w:r>
      <w:r w:rsidRPr="002C77A4">
        <w:rPr>
          <w:sz w:val="28"/>
          <w:szCs w:val="28"/>
        </w:rPr>
        <w:t>.-3</w:t>
      </w:r>
      <w:r w:rsidR="00FA6557" w:rsidRPr="002C77A4">
        <w:rPr>
          <w:sz w:val="28"/>
          <w:szCs w:val="28"/>
        </w:rPr>
        <w:t>0</w:t>
      </w:r>
      <w:r w:rsidRPr="002C77A4">
        <w:rPr>
          <w:sz w:val="28"/>
          <w:szCs w:val="28"/>
        </w:rPr>
        <w:t>.</w:t>
      </w:r>
      <w:r w:rsidR="00FA6557" w:rsidRPr="002C77A4">
        <w:rPr>
          <w:sz w:val="28"/>
          <w:szCs w:val="28"/>
        </w:rPr>
        <w:t>06</w:t>
      </w:r>
      <w:r w:rsidRPr="002C77A4">
        <w:rPr>
          <w:sz w:val="28"/>
          <w:szCs w:val="28"/>
        </w:rPr>
        <w:t>.</w:t>
      </w:r>
      <w:r w:rsidR="00ED1701" w:rsidRPr="002C77A4">
        <w:rPr>
          <w:sz w:val="28"/>
          <w:szCs w:val="28"/>
        </w:rPr>
        <w:t>202</w:t>
      </w:r>
      <w:r w:rsidR="00FA6557" w:rsidRPr="002C77A4">
        <w:rPr>
          <w:sz w:val="28"/>
          <w:szCs w:val="28"/>
        </w:rPr>
        <w:t>3</w:t>
      </w:r>
      <w:r w:rsidRPr="002C77A4">
        <w:rPr>
          <w:sz w:val="28"/>
          <w:szCs w:val="28"/>
        </w:rPr>
        <w:t>.godinu</w:t>
      </w:r>
      <w:r w:rsidRPr="002C77A4">
        <w:rPr>
          <w:color w:val="000000"/>
          <w:sz w:val="28"/>
          <w:szCs w:val="28"/>
        </w:rPr>
        <w:t xml:space="preserve"> stupa na snagu danom donošenja.</w:t>
      </w:r>
    </w:p>
    <w:p w14:paraId="02B5CC50" w14:textId="77777777" w:rsidR="008564CC" w:rsidRPr="002C77A4" w:rsidRDefault="008564CC" w:rsidP="008564CC">
      <w:pPr>
        <w:rPr>
          <w:color w:val="000000"/>
          <w:sz w:val="28"/>
          <w:szCs w:val="28"/>
        </w:rPr>
      </w:pPr>
    </w:p>
    <w:p w14:paraId="0F2D0885" w14:textId="5DB282F9" w:rsidR="00ED1701" w:rsidRDefault="008564CC" w:rsidP="00A90ACC">
      <w:pPr>
        <w:ind w:firstLine="708"/>
        <w:rPr>
          <w:sz w:val="28"/>
          <w:szCs w:val="28"/>
        </w:rPr>
      </w:pPr>
      <w:r w:rsidRPr="002C77A4">
        <w:rPr>
          <w:color w:val="000000"/>
          <w:sz w:val="28"/>
          <w:szCs w:val="28"/>
        </w:rPr>
        <w:t xml:space="preserve">  </w:t>
      </w:r>
      <w:r w:rsidR="00FA6557" w:rsidRPr="002C77A4">
        <w:rPr>
          <w:color w:val="000000"/>
          <w:sz w:val="28"/>
          <w:szCs w:val="28"/>
        </w:rPr>
        <w:t>Polug</w:t>
      </w:r>
      <w:r w:rsidRPr="002C77A4">
        <w:rPr>
          <w:color w:val="000000"/>
          <w:sz w:val="28"/>
          <w:szCs w:val="28"/>
        </w:rPr>
        <w:t xml:space="preserve">odišnji izvještaj o izvršenju </w:t>
      </w:r>
      <w:r w:rsidRPr="002C77A4">
        <w:rPr>
          <w:sz w:val="28"/>
          <w:szCs w:val="28"/>
        </w:rPr>
        <w:t xml:space="preserve">Financijskog plana </w:t>
      </w:r>
      <w:r w:rsidR="00B703F9" w:rsidRPr="002C77A4">
        <w:rPr>
          <w:sz w:val="28"/>
          <w:szCs w:val="28"/>
        </w:rPr>
        <w:t xml:space="preserve">Pučke knjižnice i čitaonice </w:t>
      </w:r>
      <w:r w:rsidRPr="002C77A4">
        <w:rPr>
          <w:sz w:val="28"/>
          <w:szCs w:val="28"/>
        </w:rPr>
        <w:t xml:space="preserve">Daruvar bit će objavljen na oglasnoj ploči </w:t>
      </w:r>
      <w:r w:rsidR="00B703F9" w:rsidRPr="002C77A4">
        <w:rPr>
          <w:sz w:val="28"/>
          <w:szCs w:val="28"/>
        </w:rPr>
        <w:t>Pučke knjižnice i čitaonice</w:t>
      </w:r>
      <w:r w:rsidR="004F71B3" w:rsidRPr="002C77A4">
        <w:rPr>
          <w:sz w:val="28"/>
          <w:szCs w:val="28"/>
        </w:rPr>
        <w:t xml:space="preserve"> Daruvar</w:t>
      </w:r>
      <w:r w:rsidRPr="002C77A4">
        <w:rPr>
          <w:sz w:val="28"/>
          <w:szCs w:val="28"/>
        </w:rPr>
        <w:t xml:space="preserve"> i na web stranic</w:t>
      </w:r>
      <w:r w:rsidR="00A90ACC">
        <w:rPr>
          <w:sz w:val="28"/>
          <w:szCs w:val="28"/>
        </w:rPr>
        <w:t>ama.</w:t>
      </w:r>
    </w:p>
    <w:p w14:paraId="4DAC97BA" w14:textId="77777777" w:rsidR="00ED1701" w:rsidRDefault="00ED1701" w:rsidP="008564CC">
      <w:pPr>
        <w:rPr>
          <w:sz w:val="28"/>
          <w:szCs w:val="28"/>
        </w:rPr>
      </w:pPr>
    </w:p>
    <w:p w14:paraId="7145AA5C" w14:textId="77777777" w:rsidR="00ED1701" w:rsidRDefault="00ED1701" w:rsidP="008564CC">
      <w:pPr>
        <w:rPr>
          <w:sz w:val="28"/>
          <w:szCs w:val="28"/>
        </w:rPr>
      </w:pPr>
    </w:p>
    <w:p w14:paraId="18A58BED" w14:textId="2CCB0022" w:rsidR="00ED1701" w:rsidRDefault="00ED1701" w:rsidP="008564CC">
      <w:pPr>
        <w:rPr>
          <w:sz w:val="28"/>
          <w:szCs w:val="28"/>
        </w:rPr>
      </w:pPr>
    </w:p>
    <w:p w14:paraId="02D0E53B" w14:textId="22F6C9D9" w:rsidR="00AE70C5" w:rsidRDefault="00AE70C5" w:rsidP="008564CC">
      <w:pPr>
        <w:rPr>
          <w:sz w:val="28"/>
          <w:szCs w:val="28"/>
        </w:rPr>
      </w:pPr>
    </w:p>
    <w:p w14:paraId="70AA5343" w14:textId="5149227B" w:rsidR="00AE70C5" w:rsidRDefault="00AE70C5" w:rsidP="008564CC">
      <w:pPr>
        <w:rPr>
          <w:sz w:val="28"/>
          <w:szCs w:val="28"/>
        </w:rPr>
      </w:pPr>
    </w:p>
    <w:p w14:paraId="421CA9BC" w14:textId="6413D6A3" w:rsidR="00652BE6" w:rsidRDefault="00652BE6" w:rsidP="00652B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Ravnateljica:</w:t>
      </w:r>
    </w:p>
    <w:p w14:paraId="41A5040B" w14:textId="3E16E87F" w:rsidR="00ED1701" w:rsidRPr="00780BA0" w:rsidRDefault="00652BE6" w:rsidP="008564CC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</w:t>
      </w:r>
      <w:r>
        <w:rPr>
          <w:b/>
        </w:rPr>
        <w:t>Romana Horvat, viši knjižničar i prof. slavisti</w:t>
      </w:r>
      <w:r w:rsidR="00780BA0">
        <w:rPr>
          <w:b/>
        </w:rPr>
        <w:t>ke</w:t>
      </w:r>
    </w:p>
    <w:p w14:paraId="7298F40F" w14:textId="77777777" w:rsidR="00ED1701" w:rsidRDefault="00ED1701" w:rsidP="008564CC">
      <w:pPr>
        <w:rPr>
          <w:sz w:val="28"/>
          <w:szCs w:val="28"/>
        </w:rPr>
      </w:pPr>
    </w:p>
    <w:p w14:paraId="70D7CA06" w14:textId="77777777" w:rsidR="00ED1701" w:rsidRDefault="00ED1701" w:rsidP="008564CC">
      <w:pPr>
        <w:rPr>
          <w:sz w:val="28"/>
          <w:szCs w:val="28"/>
        </w:rPr>
      </w:pPr>
    </w:p>
    <w:p w14:paraId="47A129ED" w14:textId="77777777" w:rsidR="00A90ACC" w:rsidRDefault="00A90ACC" w:rsidP="008564CC">
      <w:pPr>
        <w:rPr>
          <w:sz w:val="28"/>
          <w:szCs w:val="28"/>
        </w:rPr>
      </w:pPr>
    </w:p>
    <w:p w14:paraId="7C640011" w14:textId="77777777" w:rsidR="00A90ACC" w:rsidRDefault="00A90ACC" w:rsidP="008564CC">
      <w:pPr>
        <w:rPr>
          <w:sz w:val="28"/>
          <w:szCs w:val="28"/>
        </w:rPr>
      </w:pPr>
    </w:p>
    <w:p w14:paraId="3D9450FB" w14:textId="77777777" w:rsidR="00A90ACC" w:rsidRDefault="00A90ACC" w:rsidP="008564CC">
      <w:pPr>
        <w:rPr>
          <w:sz w:val="28"/>
          <w:szCs w:val="28"/>
        </w:rPr>
      </w:pPr>
    </w:p>
    <w:p w14:paraId="044D4ECF" w14:textId="77777777" w:rsidR="00A90ACC" w:rsidRDefault="00A90ACC" w:rsidP="008564CC">
      <w:pPr>
        <w:rPr>
          <w:sz w:val="28"/>
          <w:szCs w:val="28"/>
        </w:rPr>
      </w:pPr>
    </w:p>
    <w:p w14:paraId="216E3BA5" w14:textId="77777777" w:rsidR="00ED1701" w:rsidRDefault="00ED1701" w:rsidP="008564CC">
      <w:pPr>
        <w:rPr>
          <w:sz w:val="28"/>
          <w:szCs w:val="28"/>
        </w:rPr>
      </w:pPr>
    </w:p>
    <w:p w14:paraId="1CF2FF56" w14:textId="77777777" w:rsidR="00ED1701" w:rsidRDefault="00ED1701" w:rsidP="008564CC">
      <w:pPr>
        <w:rPr>
          <w:sz w:val="28"/>
          <w:szCs w:val="28"/>
        </w:rPr>
      </w:pPr>
    </w:p>
    <w:p w14:paraId="313A4A47" w14:textId="77777777" w:rsidR="00ED1701" w:rsidRDefault="00ED1701" w:rsidP="008564CC">
      <w:pPr>
        <w:rPr>
          <w:sz w:val="28"/>
          <w:szCs w:val="28"/>
        </w:rPr>
      </w:pPr>
    </w:p>
    <w:p w14:paraId="24405CF0" w14:textId="77777777" w:rsidR="00ED1701" w:rsidRDefault="00ED1701" w:rsidP="008564CC">
      <w:pPr>
        <w:rPr>
          <w:sz w:val="28"/>
          <w:szCs w:val="28"/>
        </w:rPr>
      </w:pPr>
    </w:p>
    <w:p w14:paraId="49F06277" w14:textId="77777777" w:rsidR="00ED1701" w:rsidRDefault="00ED1701" w:rsidP="008564CC">
      <w:pPr>
        <w:rPr>
          <w:sz w:val="28"/>
          <w:szCs w:val="28"/>
        </w:rPr>
      </w:pPr>
    </w:p>
    <w:p w14:paraId="25FE46AC" w14:textId="6FE42853" w:rsidR="00ED1701" w:rsidRDefault="0047609F" w:rsidP="00AE70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OBRAZLAŽENJE UZ </w:t>
      </w:r>
      <w:r w:rsidR="00FA6557">
        <w:rPr>
          <w:sz w:val="28"/>
          <w:szCs w:val="28"/>
        </w:rPr>
        <w:t>POLU</w:t>
      </w:r>
      <w:r>
        <w:rPr>
          <w:sz w:val="28"/>
          <w:szCs w:val="28"/>
        </w:rPr>
        <w:t xml:space="preserve">GODIŠNJI IZVJEŠTAJ O IZVRŠENJU  FINANCIJSKOG PLANA </w:t>
      </w:r>
      <w:r w:rsidR="00B703F9">
        <w:rPr>
          <w:sz w:val="28"/>
          <w:szCs w:val="28"/>
        </w:rPr>
        <w:t xml:space="preserve">PUČKE KNJIŽNICE I ČITAONICE </w:t>
      </w:r>
      <w:r>
        <w:rPr>
          <w:sz w:val="28"/>
          <w:szCs w:val="28"/>
        </w:rPr>
        <w:t xml:space="preserve"> DARUVAR ZA 202</w:t>
      </w:r>
      <w:r w:rsidR="00FA6557">
        <w:rPr>
          <w:sz w:val="28"/>
          <w:szCs w:val="28"/>
        </w:rPr>
        <w:t>3</w:t>
      </w:r>
      <w:r w:rsidR="00BE5E92">
        <w:rPr>
          <w:sz w:val="28"/>
          <w:szCs w:val="28"/>
        </w:rPr>
        <w:t>.</w:t>
      </w:r>
      <w:r w:rsidR="00B703F9">
        <w:rPr>
          <w:sz w:val="28"/>
          <w:szCs w:val="28"/>
        </w:rPr>
        <w:t xml:space="preserve"> </w:t>
      </w:r>
      <w:r w:rsidR="004E2CAC">
        <w:rPr>
          <w:sz w:val="28"/>
          <w:szCs w:val="28"/>
        </w:rPr>
        <w:t>GODINU</w:t>
      </w:r>
    </w:p>
    <w:p w14:paraId="26EA0D5A" w14:textId="77777777" w:rsidR="0047609F" w:rsidRDefault="0047609F" w:rsidP="008564CC">
      <w:pPr>
        <w:rPr>
          <w:sz w:val="28"/>
          <w:szCs w:val="28"/>
        </w:rPr>
      </w:pPr>
    </w:p>
    <w:p w14:paraId="7C0EF981" w14:textId="52F037EA" w:rsidR="0047609F" w:rsidRDefault="0047609F" w:rsidP="0047609F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47547E">
        <w:rPr>
          <w:b/>
          <w:sz w:val="28"/>
          <w:szCs w:val="28"/>
        </w:rPr>
        <w:t>Obrazloženje ostvarenj</w:t>
      </w:r>
      <w:r w:rsidR="00EB12F8">
        <w:rPr>
          <w:b/>
          <w:sz w:val="28"/>
          <w:szCs w:val="28"/>
        </w:rPr>
        <w:t>a</w:t>
      </w:r>
      <w:r w:rsidRPr="0047547E">
        <w:rPr>
          <w:b/>
          <w:sz w:val="28"/>
          <w:szCs w:val="28"/>
        </w:rPr>
        <w:t xml:space="preserve"> prihoda i primitaka</w:t>
      </w:r>
    </w:p>
    <w:p w14:paraId="4F0411AD" w14:textId="77777777" w:rsidR="00510693" w:rsidRPr="00510693" w:rsidRDefault="00510693" w:rsidP="00510693">
      <w:pPr>
        <w:ind w:left="425"/>
        <w:rPr>
          <w:b/>
          <w:sz w:val="28"/>
          <w:szCs w:val="28"/>
        </w:rPr>
      </w:pPr>
    </w:p>
    <w:p w14:paraId="31C402DA" w14:textId="33200DB2" w:rsidR="00510693" w:rsidRDefault="00510693" w:rsidP="005106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Sveukupni prihodi poslovanja u za razdoblje od 1. 1. 2023. do 30. 6. 2023. godine iznose </w:t>
      </w:r>
      <w:r w:rsidRPr="0086741F">
        <w:rPr>
          <w:rFonts w:ascii="Times New Roman" w:hAnsi="Times New Roman" w:cs="Times New Roman"/>
          <w:color w:val="000000" w:themeColor="text1"/>
          <w:sz w:val="24"/>
          <w:szCs w:val="24"/>
        </w:rPr>
        <w:t>106.669,07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eura. Prihodi koje smo ostvarili iz gradskog proračuna iznose 75.653,71 eura. Prihodi od pomoći iznose 25.286,67 eura iz državnog proračuna i 1.030.89 eura iz županijskog proračuna. Prihodi od imovine iznose 57,11 eura. Prihodi od prodaje usluga iznose 4.299,29 eura i povećani su u odnosu na isto razdoblje za 21,4%. Ostvarili  smo i prihod od kapitalnih donacija od fizičkih osoba u iznosu 330,88 eura i povrat od porezne uprave u iznosu od 10,52 eura. Sveukupni prihodi poslovanja  su povećani  u odnosu na isto razdoblje prethodne godine za 27,3 %. Do povećanja je došlo jer nam je županija odobrila program po Javnom pozivu i novi prihod od povrata i kapitalnih donacija te povećanjem prodaje usluga ustanove.</w:t>
      </w:r>
    </w:p>
    <w:p w14:paraId="47AE4627" w14:textId="77777777" w:rsidR="00510693" w:rsidRDefault="00510693" w:rsidP="00510693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6586B276" w14:textId="77777777" w:rsidR="0047609F" w:rsidRDefault="0047609F" w:rsidP="0047609F">
      <w:pPr>
        <w:rPr>
          <w:sz w:val="28"/>
          <w:szCs w:val="28"/>
        </w:rPr>
      </w:pPr>
    </w:p>
    <w:p w14:paraId="7B794895" w14:textId="77777777" w:rsidR="0047609F" w:rsidRDefault="0047609F" w:rsidP="0047609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8DC28" w14:textId="77777777" w:rsidR="0047609F" w:rsidRDefault="0047609F" w:rsidP="0047609F">
      <w:pPr>
        <w:rPr>
          <w:sz w:val="28"/>
          <w:szCs w:val="28"/>
        </w:rPr>
      </w:pPr>
    </w:p>
    <w:p w14:paraId="46D2E2DE" w14:textId="36CC321F" w:rsidR="0047609F" w:rsidRDefault="0047609F" w:rsidP="00AE70C5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AE70C5">
        <w:rPr>
          <w:b/>
          <w:sz w:val="28"/>
          <w:szCs w:val="28"/>
        </w:rPr>
        <w:t>Obrazloženje ostvarenja rashoda i izdataka</w:t>
      </w:r>
    </w:p>
    <w:p w14:paraId="0DBAB4FA" w14:textId="44D9CD08" w:rsidR="00312976" w:rsidRPr="005354E7" w:rsidRDefault="005354E7" w:rsidP="005354E7">
      <w:pPr>
        <w:jc w:val="both"/>
        <w:rPr>
          <w:bCs/>
        </w:rPr>
      </w:pPr>
      <w:r w:rsidRPr="005354E7">
        <w:rPr>
          <w:bCs/>
        </w:rPr>
        <w:t>Sveukupni rashodi poslovanja za razdoblje 1.1.2023.godine do 30.6.2023.godine iznose 95.343,08 eura.</w:t>
      </w:r>
    </w:p>
    <w:p w14:paraId="7E8256AE" w14:textId="3E2F2BB9" w:rsidR="00312976" w:rsidRDefault="00312976" w:rsidP="005354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741F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shodi poslovanja za ovo izvještajno razdoblje iznose </w:t>
      </w:r>
      <w:r w:rsidRPr="0086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83.730,68 </w:t>
      </w:r>
      <w:r>
        <w:rPr>
          <w:rFonts w:ascii="Times New Roman" w:hAnsi="Times New Roman" w:cs="Times New Roman"/>
          <w:sz w:val="24"/>
          <w:szCs w:val="24"/>
        </w:rPr>
        <w:t xml:space="preserve">eura što je za 17,5% više u odnosu na   </w:t>
      </w:r>
      <w:r w:rsidR="005354E7">
        <w:rPr>
          <w:rFonts w:ascii="Times New Roman" w:hAnsi="Times New Roman" w:cs="Times New Roman"/>
          <w:sz w:val="24"/>
          <w:szCs w:val="24"/>
        </w:rPr>
        <w:t>isto razdoblje prošle godine.</w:t>
      </w:r>
    </w:p>
    <w:p w14:paraId="7C6FE733" w14:textId="35D3BB3F" w:rsidR="00312976" w:rsidRDefault="00312976" w:rsidP="005354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šifra 31 </w:t>
      </w:r>
      <w:r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iznose 70.682,65 </w:t>
      </w:r>
      <w:r>
        <w:rPr>
          <w:rFonts w:ascii="Times New Roman" w:hAnsi="Times New Roman" w:cs="Times New Roman"/>
          <w:sz w:val="24"/>
          <w:szCs w:val="24"/>
        </w:rPr>
        <w:t>eura  povećani su za 23,1 % u odnosu na isto razdoblje</w:t>
      </w:r>
      <w:r w:rsidR="0053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prošle godine. Povećanje je zbog povećanja osnovice.</w:t>
      </w:r>
      <w:r w:rsidR="0053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Ostali rashodi za zaposlene šifra 312 u iznosu od 2.400,00 eura povećani su za 261,70 % zbog isplate regresa u iznosu 300 eura po zaposleniku, kako </w:t>
      </w:r>
      <w:r w:rsidR="005354E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predložio osnivač.</w:t>
      </w:r>
    </w:p>
    <w:p w14:paraId="6C059400" w14:textId="77777777" w:rsidR="00312976" w:rsidRDefault="00312976" w:rsidP="005354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1F8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terijalni rashodi na šifri 32 iznose </w:t>
      </w:r>
      <w:r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15.369,23 </w:t>
      </w:r>
      <w:r>
        <w:rPr>
          <w:rFonts w:ascii="Times New Roman" w:hAnsi="Times New Roman" w:cs="Times New Roman"/>
          <w:sz w:val="24"/>
          <w:szCs w:val="24"/>
        </w:rPr>
        <w:t>eura te su smanjeni ukupno za 2,3 % u odnosu na isto razdoblje prethodne godine. Rashodi na šifri 3224 Materijal i dijelovi za tekuće i investicijsko održavanje postrojenja i opreme iznosu 1.815,27 eura i  povećani su za 225,1 % zbog servisa krovnih prozora koji su prokišnjavali i ispitivanja ispravnosti plinskih instalacija koje smo bili dužni po zakonu provesti.</w:t>
      </w:r>
    </w:p>
    <w:p w14:paraId="2D0BA33C" w14:textId="77777777" w:rsidR="00312976" w:rsidRDefault="00312976" w:rsidP="005354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komunalne usluge na šifri 3234 </w:t>
      </w:r>
      <w:r w:rsidRPr="00811967">
        <w:rPr>
          <w:rFonts w:ascii="Times New Roman" w:hAnsi="Times New Roman" w:cs="Times New Roman"/>
          <w:sz w:val="24"/>
          <w:szCs w:val="24"/>
        </w:rPr>
        <w:t xml:space="preserve">iznose 112,25 </w:t>
      </w:r>
      <w:r>
        <w:rPr>
          <w:rFonts w:ascii="Times New Roman" w:hAnsi="Times New Roman" w:cs="Times New Roman"/>
          <w:sz w:val="24"/>
          <w:szCs w:val="24"/>
        </w:rPr>
        <w:t>eura što je za 27,7 % više u odnosu na isto razdoblje prošle godine. Do povećanja je došlo porastom cijena usluge.</w:t>
      </w:r>
    </w:p>
    <w:p w14:paraId="3282098B" w14:textId="6A13FC76" w:rsidR="00312976" w:rsidRDefault="00312976" w:rsidP="005354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Stručno usavršavanje zaposlenika na šifri 3213 iznose </w:t>
      </w:r>
      <w:r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189,13 </w:t>
      </w:r>
      <w:r>
        <w:rPr>
          <w:rFonts w:ascii="Times New Roman" w:hAnsi="Times New Roman" w:cs="Times New Roman"/>
          <w:sz w:val="24"/>
          <w:szCs w:val="24"/>
        </w:rPr>
        <w:t>eura što je smanjenje za 59,1 % jer se pokušavamo sami educirati putem stručnih časopisa.</w:t>
      </w:r>
    </w:p>
    <w:p w14:paraId="41B4DDAE" w14:textId="1BC93767" w:rsidR="00312976" w:rsidRDefault="00312976" w:rsidP="005354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990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dski materijal i ostali materijal na šifri 3221 u iznosu </w:t>
      </w:r>
      <w:r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2.316,05 </w:t>
      </w:r>
      <w:r>
        <w:rPr>
          <w:rFonts w:ascii="Times New Roman" w:hAnsi="Times New Roman" w:cs="Times New Roman"/>
          <w:sz w:val="24"/>
          <w:szCs w:val="24"/>
        </w:rPr>
        <w:t>eura povećan je za 20,5 % u odnosu na isto razdoblje prethodne godine zbog povećanje cijena uredskog materijala.</w:t>
      </w:r>
    </w:p>
    <w:p w14:paraId="52A9414A" w14:textId="115F198D" w:rsidR="00312976" w:rsidRDefault="00312976" w:rsidP="005354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reprezentaciju u iznosu od 666,45 eura povećani su za 2368,3 %. Naša ustanova je bila domaćin Okruglog stola i tom prigodom i obilježila 75. rođendan ustanove.</w:t>
      </w:r>
    </w:p>
    <w:p w14:paraId="423A8EFF" w14:textId="7D7C1903" w:rsidR="00312976" w:rsidRDefault="00312976" w:rsidP="005354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poslovanja  na šifri x001 u iznosu </w:t>
      </w:r>
      <w:r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19.938,39 </w:t>
      </w:r>
      <w:r>
        <w:rPr>
          <w:rFonts w:ascii="Times New Roman" w:hAnsi="Times New Roman" w:cs="Times New Roman"/>
          <w:sz w:val="24"/>
          <w:szCs w:val="24"/>
        </w:rPr>
        <w:t>eura povećan je za 99,1 %</w:t>
      </w:r>
    </w:p>
    <w:p w14:paraId="10EE56F5" w14:textId="234D204E" w:rsidR="00960799" w:rsidRPr="005354E7" w:rsidRDefault="00312976" w:rsidP="005354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nastao je uslijed ranije uplate sredstava iz državnog proračuna za nabavu nefinancijske imovine koji će se namjenski potrošiti u slijedećem  razdoblju tekuće godine te povećanjem prihoda od usluga.</w:t>
      </w:r>
    </w:p>
    <w:p w14:paraId="2F4E1FD2" w14:textId="77777777" w:rsidR="005354E7" w:rsidRDefault="005354E7" w:rsidP="005354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proizvedene dugotrajne imovine u iznosu od </w:t>
      </w:r>
      <w:r w:rsidRPr="0081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8.612,40 </w:t>
      </w:r>
      <w:r>
        <w:rPr>
          <w:rFonts w:ascii="Times New Roman" w:hAnsi="Times New Roman" w:cs="Times New Roman"/>
          <w:sz w:val="24"/>
          <w:szCs w:val="24"/>
        </w:rPr>
        <w:t>eura povećani  su  u odnosu na prethodnu godinu za  10,9%. Do povećanja je došlo uslijed povećanja kupovine knjiga u istom razdoblju.</w:t>
      </w:r>
    </w:p>
    <w:p w14:paraId="6327870A" w14:textId="77777777" w:rsidR="005354E7" w:rsidRDefault="005354E7" w:rsidP="005354E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7D6568" w14:textId="3BEC1D48" w:rsidR="005354E7" w:rsidRPr="005354E7" w:rsidRDefault="005354E7" w:rsidP="005354E7">
      <w:pPr>
        <w:rPr>
          <w:b/>
          <w:sz w:val="28"/>
          <w:szCs w:val="28"/>
        </w:rPr>
      </w:pPr>
    </w:p>
    <w:p w14:paraId="33E1EE49" w14:textId="22BB9560" w:rsidR="00D03C1B" w:rsidRPr="00AE70C5" w:rsidRDefault="00B42417" w:rsidP="00AE70C5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AE70C5">
        <w:rPr>
          <w:b/>
          <w:sz w:val="28"/>
          <w:szCs w:val="28"/>
        </w:rPr>
        <w:t xml:space="preserve">Obrazloženje </w:t>
      </w:r>
      <w:r w:rsidR="005354E7">
        <w:rPr>
          <w:b/>
          <w:sz w:val="28"/>
          <w:szCs w:val="28"/>
        </w:rPr>
        <w:t>rezultata poslovanja na 30.6.2023.godine</w:t>
      </w:r>
    </w:p>
    <w:p w14:paraId="17FF60BC" w14:textId="0EF36438" w:rsidR="00A076B7" w:rsidRDefault="00A076B7" w:rsidP="00A076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CBE">
        <w:rPr>
          <w:rFonts w:ascii="Times New Roman" w:hAnsi="Times New Roman" w:cs="Times New Roman"/>
          <w:bCs/>
          <w:sz w:val="24"/>
          <w:szCs w:val="24"/>
        </w:rPr>
        <w:t xml:space="preserve">Ukupan višak prihoda </w:t>
      </w:r>
      <w:r>
        <w:rPr>
          <w:rFonts w:ascii="Times New Roman" w:hAnsi="Times New Roman" w:cs="Times New Roman"/>
          <w:bCs/>
          <w:sz w:val="24"/>
          <w:szCs w:val="24"/>
        </w:rPr>
        <w:t xml:space="preserve">od prodaje nefinancijske imovine na  iznosi </w:t>
      </w:r>
      <w:r w:rsidRPr="00B51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11.325,99 </w:t>
      </w:r>
      <w:r>
        <w:rPr>
          <w:rFonts w:ascii="Times New Roman" w:hAnsi="Times New Roman" w:cs="Times New Roman"/>
          <w:bCs/>
          <w:sz w:val="24"/>
          <w:szCs w:val="24"/>
        </w:rPr>
        <w:t>eura i povećan je za 402,8% u odnosu na is</w:t>
      </w:r>
      <w:r w:rsidR="000F3E66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razdoblje prethodne godine. Do povećanja je došlo zbog ranijeg datuma uplate iz državnog proračuna.</w:t>
      </w:r>
    </w:p>
    <w:p w14:paraId="3B2ED8E0" w14:textId="4742BBEE" w:rsidR="00A076B7" w:rsidRPr="00155CBE" w:rsidRDefault="00A076B7" w:rsidP="00A076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Manjak prihoda preneseni iznosi </w:t>
      </w:r>
      <w:r w:rsidRPr="00B51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233,99</w:t>
      </w:r>
      <w:r w:rsidRPr="00B51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eura i to ukupno rezultira viškom prihoda i primitaka u ukupnom iznosu od 4.092,00 eura koji je raspoloživ u sljedećem razdoblju.</w:t>
      </w:r>
    </w:p>
    <w:p w14:paraId="0DFC3833" w14:textId="77777777" w:rsidR="00A076B7" w:rsidRDefault="00A076B7" w:rsidP="00A076B7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58C8BA22" w14:textId="77777777" w:rsidR="00094CE7" w:rsidRPr="00A076B7" w:rsidRDefault="00094CE7" w:rsidP="00A076B7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16E8CEAE" w14:textId="77777777" w:rsidR="00D03C1B" w:rsidRPr="00A076B7" w:rsidRDefault="00D03C1B" w:rsidP="00D03C1B">
      <w:pPr>
        <w:rPr>
          <w:b/>
        </w:rPr>
      </w:pPr>
    </w:p>
    <w:p w14:paraId="5BAD6A8D" w14:textId="061CAC0A" w:rsidR="0047547E" w:rsidRPr="00AE70C5" w:rsidRDefault="0047547E" w:rsidP="00AE70C5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AE70C5">
        <w:rPr>
          <w:b/>
          <w:sz w:val="28"/>
          <w:szCs w:val="28"/>
        </w:rPr>
        <w:t>Stanje</w:t>
      </w:r>
      <w:r w:rsidR="0004344D" w:rsidRPr="00AE70C5">
        <w:rPr>
          <w:b/>
          <w:sz w:val="28"/>
          <w:szCs w:val="28"/>
        </w:rPr>
        <w:t xml:space="preserve"> o zaduživanju</w:t>
      </w:r>
      <w:r w:rsidR="00094CE7">
        <w:rPr>
          <w:b/>
          <w:sz w:val="28"/>
          <w:szCs w:val="28"/>
        </w:rPr>
        <w:t xml:space="preserve"> i danim jamstvima i plaćanjima po protestiranim jamstvima</w:t>
      </w:r>
    </w:p>
    <w:p w14:paraId="5B91D426" w14:textId="3F5AACD8" w:rsidR="00EA7C8D" w:rsidRDefault="00EA7C8D" w:rsidP="00EA7C8D">
      <w:pPr>
        <w:ind w:left="360"/>
        <w:rPr>
          <w:b/>
          <w:sz w:val="28"/>
          <w:szCs w:val="28"/>
        </w:rPr>
      </w:pPr>
    </w:p>
    <w:p w14:paraId="5030F2A2" w14:textId="77777777" w:rsidR="0079445C" w:rsidRDefault="0079445C" w:rsidP="00EA7C8D">
      <w:pPr>
        <w:rPr>
          <w:bCs/>
        </w:rPr>
      </w:pPr>
    </w:p>
    <w:p w14:paraId="2B87B7B9" w14:textId="37949362" w:rsidR="0079445C" w:rsidRDefault="0079445C" w:rsidP="00EA7C8D">
      <w:pPr>
        <w:rPr>
          <w:bCs/>
        </w:rPr>
      </w:pPr>
      <w:r>
        <w:rPr>
          <w:bCs/>
        </w:rPr>
        <w:t xml:space="preserve">U </w:t>
      </w:r>
      <w:bookmarkStart w:id="10" w:name="_Hlk140062033"/>
      <w:r w:rsidR="00094CE7">
        <w:rPr>
          <w:bCs/>
        </w:rPr>
        <w:t xml:space="preserve">razdoblju od 1.1.2023. do 30.6.2023 </w:t>
      </w:r>
      <w:r>
        <w:rPr>
          <w:bCs/>
        </w:rPr>
        <w:t>.</w:t>
      </w:r>
      <w:r w:rsidR="00AE70C5">
        <w:rPr>
          <w:bCs/>
        </w:rPr>
        <w:t xml:space="preserve"> </w:t>
      </w:r>
      <w:r>
        <w:rPr>
          <w:bCs/>
        </w:rPr>
        <w:t>godin</w:t>
      </w:r>
      <w:r w:rsidR="00094CE7">
        <w:rPr>
          <w:bCs/>
        </w:rPr>
        <w:t xml:space="preserve">e </w:t>
      </w:r>
      <w:bookmarkEnd w:id="10"/>
      <w:r>
        <w:rPr>
          <w:bCs/>
        </w:rPr>
        <w:t>nije bilo zaduživanja na domaćem i stranom tržištu kapitala.</w:t>
      </w:r>
    </w:p>
    <w:p w14:paraId="50EC35BE" w14:textId="0100A6DD" w:rsidR="0079445C" w:rsidRDefault="0079445C" w:rsidP="00EA7C8D">
      <w:pPr>
        <w:rPr>
          <w:bCs/>
        </w:rPr>
      </w:pPr>
    </w:p>
    <w:p w14:paraId="110E0FCE" w14:textId="26ECA6F5" w:rsidR="0079445C" w:rsidRPr="00EA7C8D" w:rsidRDefault="0079445C" w:rsidP="00EA7C8D">
      <w:pPr>
        <w:rPr>
          <w:bCs/>
        </w:rPr>
      </w:pPr>
      <w:r>
        <w:rPr>
          <w:bCs/>
        </w:rPr>
        <w:t>U</w:t>
      </w:r>
      <w:r w:rsidR="00094CE7" w:rsidRPr="00094CE7">
        <w:rPr>
          <w:bCs/>
        </w:rPr>
        <w:t xml:space="preserve"> </w:t>
      </w:r>
      <w:r w:rsidR="00094CE7">
        <w:rPr>
          <w:bCs/>
        </w:rPr>
        <w:t>razdoblju od 1.1.2023. do 30.6.2023 . godine</w:t>
      </w:r>
      <w:r>
        <w:rPr>
          <w:bCs/>
        </w:rPr>
        <w:t>.</w:t>
      </w:r>
      <w:r w:rsidR="00AE70C5">
        <w:rPr>
          <w:bCs/>
        </w:rPr>
        <w:t xml:space="preserve"> </w:t>
      </w:r>
      <w:r w:rsidR="00094CE7">
        <w:rPr>
          <w:bCs/>
        </w:rPr>
        <w:t>nisu davana nikakva jamstva niti je bilo plaćanja po protestiranim jamstvima.</w:t>
      </w:r>
    </w:p>
    <w:p w14:paraId="26DD79D7" w14:textId="77777777" w:rsidR="0047547E" w:rsidRDefault="0047547E" w:rsidP="0047547E">
      <w:pPr>
        <w:rPr>
          <w:b/>
          <w:sz w:val="28"/>
          <w:szCs w:val="28"/>
        </w:rPr>
      </w:pPr>
    </w:p>
    <w:p w14:paraId="6893B431" w14:textId="0E0E22DC" w:rsidR="00453080" w:rsidRDefault="009F4CB7" w:rsidP="00AE70C5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Obrazloženje obveza</w:t>
      </w:r>
    </w:p>
    <w:p w14:paraId="18DD6501" w14:textId="77777777" w:rsidR="009F4CB7" w:rsidRPr="00AE70C5" w:rsidRDefault="009F4CB7" w:rsidP="009F4CB7">
      <w:pPr>
        <w:pStyle w:val="Odlomakpopisa"/>
        <w:ind w:left="502"/>
        <w:rPr>
          <w:b/>
          <w:sz w:val="28"/>
          <w:szCs w:val="28"/>
        </w:rPr>
      </w:pPr>
    </w:p>
    <w:p w14:paraId="0574ABF9" w14:textId="77777777" w:rsidR="00453080" w:rsidRDefault="00453080" w:rsidP="0047547E"/>
    <w:p w14:paraId="58E9B021" w14:textId="77777777" w:rsidR="008C0899" w:rsidRPr="00C563D5" w:rsidRDefault="008C0899" w:rsidP="00C563D5">
      <w:pPr>
        <w:rPr>
          <w:b/>
          <w:sz w:val="28"/>
          <w:szCs w:val="28"/>
        </w:rPr>
      </w:pPr>
    </w:p>
    <w:p w14:paraId="03A670F0" w14:textId="77777777" w:rsidR="00C563D5" w:rsidRDefault="00C563D5" w:rsidP="00C563D5"/>
    <w:p w14:paraId="641A6509" w14:textId="64450CAF" w:rsidR="009F4CB7" w:rsidRPr="009F4CB7" w:rsidRDefault="009F4CB7" w:rsidP="009F4CB7">
      <w:pPr>
        <w:ind w:firstLine="708"/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Stanje obveza na početku razdoblja 01.01.2023. godine  iznos</w:t>
      </w:r>
      <w:r>
        <w:rPr>
          <w:rFonts w:eastAsiaTheme="minorEastAsia"/>
          <w:lang w:eastAsia="en-US"/>
        </w:rPr>
        <w:t>i</w:t>
      </w:r>
      <w:r w:rsidRPr="009F4CB7">
        <w:rPr>
          <w:rFonts w:eastAsiaTheme="minorEastAsia"/>
          <w:lang w:eastAsia="en-US"/>
        </w:rPr>
        <w:t xml:space="preserve"> 15.165,70 eura. </w:t>
      </w:r>
    </w:p>
    <w:p w14:paraId="63A2F0FF" w14:textId="34BDA89B" w:rsidR="009F4CB7" w:rsidRPr="009F4CB7" w:rsidRDefault="009F4CB7" w:rsidP="009F4CB7">
      <w:pPr>
        <w:ind w:firstLine="708"/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lastRenderedPageBreak/>
        <w:t xml:space="preserve">U izvještajnom razdoblju  povećane su obveze u iznosu od 95.903,34 eura  i to:  </w:t>
      </w:r>
    </w:p>
    <w:p w14:paraId="7D044199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2755780E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14EB731A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</w:r>
    </w:p>
    <w:p w14:paraId="27AB60E6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-  231 obveze za zaposlene </w:t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  <w:t xml:space="preserve">              </w:t>
      </w:r>
      <w:r w:rsidRPr="009F4CB7">
        <w:rPr>
          <w:rFonts w:eastAsiaTheme="minorEastAsia"/>
          <w:lang w:eastAsia="en-US"/>
        </w:rPr>
        <w:tab/>
        <w:t xml:space="preserve"> </w:t>
      </w:r>
      <w:r w:rsidRPr="009F4CB7">
        <w:rPr>
          <w:rFonts w:eastAsiaTheme="minorEastAsia"/>
          <w:lang w:eastAsia="en-US"/>
        </w:rPr>
        <w:tab/>
        <w:t xml:space="preserve">              71.497,48 eura</w:t>
      </w:r>
    </w:p>
    <w:p w14:paraId="74B110B9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-  232 obveze za materijalne rashode                      </w:t>
      </w:r>
      <w:r w:rsidRPr="009F4CB7">
        <w:rPr>
          <w:rFonts w:eastAsiaTheme="minorEastAsia"/>
          <w:lang w:eastAsia="en-US"/>
        </w:rPr>
        <w:tab/>
        <w:t xml:space="preserve">                          15.384,38 eura</w:t>
      </w:r>
    </w:p>
    <w:p w14:paraId="47DB79C0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-  234 obveze za financijske rashode                                                       201,00 eura</w:t>
      </w:r>
    </w:p>
    <w:p w14:paraId="49DA8DFF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-  237 obveze za naknade građanima                                                       477,80 eura</w:t>
      </w:r>
    </w:p>
    <w:p w14:paraId="608641E8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-  239 ostale tekuće obveze                                                                        61,16 eura</w:t>
      </w:r>
    </w:p>
    <w:p w14:paraId="199B4C0F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-  24 obveze za nabavu nefinancijske imovine </w:t>
      </w:r>
      <w:r w:rsidRPr="009F4CB7">
        <w:rPr>
          <w:rFonts w:eastAsiaTheme="minorEastAsia"/>
          <w:lang w:eastAsia="en-US"/>
        </w:rPr>
        <w:tab/>
        <w:t xml:space="preserve">                            8.281,52 eura</w:t>
      </w:r>
    </w:p>
    <w:p w14:paraId="75C188B4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                                                                                      ____________________</w:t>
      </w:r>
    </w:p>
    <w:p w14:paraId="1CA65682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   ukupno povećanje obveza </w:t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  <w:t xml:space="preserve">  </w:t>
      </w:r>
      <w:r w:rsidRPr="009F4CB7">
        <w:rPr>
          <w:rFonts w:eastAsiaTheme="minorEastAsia"/>
          <w:lang w:eastAsia="en-US"/>
        </w:rPr>
        <w:tab/>
        <w:t xml:space="preserve">                        95.903,34 eura</w:t>
      </w:r>
    </w:p>
    <w:p w14:paraId="3451691B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323A0D45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62BDF162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2BE217F1" w14:textId="3863A9A3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U izvještajnom razdoblju  podmirene su obveze u iznosu od 98.384,58 eura i to: </w:t>
      </w:r>
    </w:p>
    <w:p w14:paraId="1BBD3C23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45B8DE69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- 231 obveze za zaposlene </w:t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  <w:t xml:space="preserve">      </w:t>
      </w:r>
      <w:r w:rsidRPr="009F4CB7">
        <w:rPr>
          <w:rFonts w:eastAsiaTheme="minorEastAsia"/>
          <w:lang w:eastAsia="en-US"/>
        </w:rPr>
        <w:tab/>
        <w:t xml:space="preserve">                   </w:t>
      </w:r>
      <w:r w:rsidRPr="009F4CB7">
        <w:rPr>
          <w:rFonts w:eastAsiaTheme="minorEastAsia"/>
          <w:lang w:eastAsia="en-US"/>
        </w:rPr>
        <w:tab/>
        <w:t xml:space="preserve">     71.123,05 eura</w:t>
      </w:r>
    </w:p>
    <w:p w14:paraId="603937DC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- 232 obveze za materijalne rashode </w:t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  <w:t xml:space="preserve">     </w:t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  <w:t xml:space="preserve">                 17.599,18 eura</w:t>
      </w:r>
    </w:p>
    <w:p w14:paraId="0E20EB56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- 234 obveze za financijske rashode </w:t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  <w:t xml:space="preserve">        </w:t>
      </w:r>
      <w:r w:rsidRPr="009F4CB7">
        <w:rPr>
          <w:rFonts w:eastAsiaTheme="minorEastAsia"/>
          <w:lang w:eastAsia="en-US"/>
        </w:rPr>
        <w:tab/>
      </w:r>
      <w:r w:rsidRPr="009F4CB7">
        <w:rPr>
          <w:rFonts w:eastAsiaTheme="minorEastAsia"/>
          <w:lang w:eastAsia="en-US"/>
        </w:rPr>
        <w:tab/>
        <w:t xml:space="preserve">                      201,00 eura</w:t>
      </w:r>
    </w:p>
    <w:p w14:paraId="1FF0F1C0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- 237 obveze za naknade građanima                                                           477,80 eura</w:t>
      </w:r>
    </w:p>
    <w:p w14:paraId="79770C5E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- 239 ostale tekuće obveze                                                                          834,54 eura</w:t>
      </w:r>
    </w:p>
    <w:p w14:paraId="67226623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-  24 obveze za nabavu nefinancijske imovine                                        8.149,01 eura</w:t>
      </w:r>
    </w:p>
    <w:p w14:paraId="2DB52D73" w14:textId="77777777" w:rsidR="009F4CB7" w:rsidRPr="009F4CB7" w:rsidRDefault="009F4CB7" w:rsidP="009F4CB7">
      <w:pPr>
        <w:jc w:val="both"/>
        <w:rPr>
          <w:rFonts w:eastAsiaTheme="minorHAnsi"/>
          <w:lang w:eastAsia="en-US"/>
        </w:rPr>
      </w:pPr>
      <w:r w:rsidRPr="009F4CB7">
        <w:rPr>
          <w:rFonts w:eastAsiaTheme="minorEastAsia"/>
          <w:lang w:eastAsia="en-US"/>
        </w:rPr>
        <w:t xml:space="preserve">                                                                                     </w:t>
      </w:r>
      <w:r w:rsidRPr="009F4CB7">
        <w:rPr>
          <w:rFonts w:eastAsiaTheme="minorEastAsia"/>
          <w:lang w:eastAsia="en-US"/>
        </w:rPr>
        <w:softHyphen/>
      </w:r>
      <w:r w:rsidRPr="009F4CB7">
        <w:rPr>
          <w:rFonts w:eastAsiaTheme="minorEastAsia"/>
          <w:lang w:eastAsia="en-US"/>
        </w:rPr>
        <w:softHyphen/>
      </w:r>
      <w:r w:rsidRPr="009F4CB7">
        <w:rPr>
          <w:rFonts w:eastAsiaTheme="minorEastAsia"/>
          <w:lang w:eastAsia="en-US"/>
        </w:rPr>
        <w:softHyphen/>
      </w:r>
      <w:r w:rsidRPr="009F4CB7">
        <w:rPr>
          <w:rFonts w:eastAsiaTheme="minorEastAsia"/>
          <w:lang w:eastAsia="en-US"/>
        </w:rPr>
        <w:softHyphen/>
      </w:r>
      <w:r w:rsidRPr="009F4CB7">
        <w:rPr>
          <w:rFonts w:eastAsiaTheme="minorEastAsia"/>
          <w:lang w:eastAsia="en-US"/>
        </w:rPr>
        <w:softHyphen/>
        <w:t>_________________________</w:t>
      </w:r>
    </w:p>
    <w:p w14:paraId="1A9D5B5D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podmirene obveze u izvještajnom razdoblju</w:t>
      </w:r>
      <w:r w:rsidRPr="009F4CB7">
        <w:rPr>
          <w:rFonts w:eastAsiaTheme="minorEastAsia"/>
          <w:lang w:eastAsia="en-US"/>
        </w:rPr>
        <w:tab/>
        <w:t xml:space="preserve">      </w:t>
      </w:r>
      <w:r w:rsidRPr="009F4CB7">
        <w:rPr>
          <w:rFonts w:eastAsiaTheme="minorEastAsia"/>
          <w:lang w:eastAsia="en-US"/>
        </w:rPr>
        <w:tab/>
        <w:t xml:space="preserve">     </w:t>
      </w:r>
      <w:r w:rsidRPr="009F4CB7">
        <w:rPr>
          <w:rFonts w:eastAsiaTheme="minorEastAsia"/>
          <w:lang w:eastAsia="en-US"/>
        </w:rPr>
        <w:tab/>
        <w:t xml:space="preserve">               98.384,58 eura</w:t>
      </w:r>
    </w:p>
    <w:p w14:paraId="21C6B64F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5F4CBF07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1E495094" w14:textId="77777777" w:rsidR="009F4CB7" w:rsidRPr="009F4CB7" w:rsidRDefault="009F4CB7" w:rsidP="009F4CB7">
      <w:pPr>
        <w:jc w:val="both"/>
        <w:rPr>
          <w:rFonts w:eastAsiaTheme="minorEastAsia"/>
          <w:b/>
          <w:bCs/>
          <w:u w:val="single"/>
          <w:lang w:eastAsia="en-US"/>
        </w:rPr>
      </w:pPr>
    </w:p>
    <w:p w14:paraId="60434900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10545DA5" w14:textId="77777777" w:rsidR="009F4CB7" w:rsidRPr="009F4CB7" w:rsidRDefault="009F4CB7" w:rsidP="009F4CB7">
      <w:pPr>
        <w:ind w:firstLine="708"/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 xml:space="preserve">Na kraju izvještajnog razdoblja, 30.6.2023. godine ostale su nepodmirene obveze u iznosu 12.684,46 eura. </w:t>
      </w:r>
    </w:p>
    <w:p w14:paraId="0F9931DA" w14:textId="77777777" w:rsidR="009F4CB7" w:rsidRPr="009F4CB7" w:rsidRDefault="009F4CB7" w:rsidP="009F4CB7">
      <w:pPr>
        <w:jc w:val="both"/>
        <w:rPr>
          <w:rFonts w:eastAsiaTheme="minorEastAsia"/>
          <w:lang w:eastAsia="en-US"/>
        </w:rPr>
      </w:pPr>
    </w:p>
    <w:p w14:paraId="031A2070" w14:textId="77777777" w:rsidR="009F4CB7" w:rsidRPr="009F4CB7" w:rsidRDefault="009F4CB7" w:rsidP="009F4CB7">
      <w:pPr>
        <w:ind w:firstLine="708"/>
        <w:jc w:val="both"/>
        <w:rPr>
          <w:rFonts w:eastAsiaTheme="minorEastAsia"/>
          <w:lang w:eastAsia="en-US"/>
        </w:rPr>
      </w:pPr>
      <w:r w:rsidRPr="009F4CB7">
        <w:rPr>
          <w:rFonts w:eastAsiaTheme="minorEastAsia"/>
          <w:lang w:eastAsia="en-US"/>
        </w:rPr>
        <w:t>Stanje nedospjelih obveza na kraju izvještajnog razdoblja iznosi 12.506,32 eura, a stanje dospjelih obveza iznosi  178,14 eura.</w:t>
      </w:r>
    </w:p>
    <w:p w14:paraId="1C5B0A8F" w14:textId="77777777" w:rsidR="009F4CB7" w:rsidRPr="009F4CB7" w:rsidRDefault="009F4CB7" w:rsidP="009F4CB7">
      <w:pPr>
        <w:jc w:val="both"/>
        <w:rPr>
          <w:rFonts w:eastAsiaTheme="minorHAnsi"/>
          <w:lang w:eastAsia="en-US"/>
        </w:rPr>
      </w:pPr>
    </w:p>
    <w:p w14:paraId="6BB0C752" w14:textId="77777777" w:rsidR="009F4CB7" w:rsidRPr="009F4CB7" w:rsidRDefault="009F4CB7" w:rsidP="009F4CB7">
      <w:pPr>
        <w:spacing w:after="200" w:line="276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14:paraId="6E55762B" w14:textId="6681F4A9" w:rsidR="00C563D5" w:rsidRPr="00AE70C5" w:rsidRDefault="00C563D5" w:rsidP="00AE70C5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AE70C5">
        <w:rPr>
          <w:b/>
          <w:sz w:val="28"/>
          <w:szCs w:val="28"/>
        </w:rPr>
        <w:t xml:space="preserve">Obrazloženje ostvarenja programa </w:t>
      </w:r>
    </w:p>
    <w:p w14:paraId="5FA32EEE" w14:textId="77777777" w:rsidR="008C0899" w:rsidRDefault="008C0899" w:rsidP="008C0899">
      <w:pPr>
        <w:rPr>
          <w:b/>
          <w:sz w:val="28"/>
          <w:szCs w:val="28"/>
        </w:rPr>
      </w:pPr>
    </w:p>
    <w:p w14:paraId="124C3C1A" w14:textId="77777777" w:rsidR="008C0899" w:rsidRDefault="008C0899" w:rsidP="008C0899">
      <w:pPr>
        <w:rPr>
          <w:b/>
          <w:sz w:val="28"/>
          <w:szCs w:val="28"/>
        </w:rPr>
      </w:pPr>
    </w:p>
    <w:p w14:paraId="46BE7C9E" w14:textId="73EB59C0" w:rsidR="00016F3A" w:rsidRDefault="008C0899" w:rsidP="00016F3A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9F4CB7">
        <w:rPr>
          <w:sz w:val="28"/>
          <w:szCs w:val="28"/>
        </w:rPr>
        <w:t>razdoblju od 1.1.2023</w:t>
      </w:r>
      <w:r>
        <w:rPr>
          <w:sz w:val="28"/>
          <w:szCs w:val="28"/>
        </w:rPr>
        <w:t>.</w:t>
      </w:r>
      <w:r w:rsidR="00AE70C5">
        <w:rPr>
          <w:sz w:val="28"/>
          <w:szCs w:val="28"/>
        </w:rPr>
        <w:t xml:space="preserve"> </w:t>
      </w:r>
      <w:r w:rsidR="009F4CB7">
        <w:rPr>
          <w:sz w:val="28"/>
          <w:szCs w:val="28"/>
        </w:rPr>
        <w:t>do 30.6.2023.</w:t>
      </w:r>
      <w:r>
        <w:rPr>
          <w:sz w:val="28"/>
          <w:szCs w:val="28"/>
        </w:rPr>
        <w:t>godin</w:t>
      </w:r>
      <w:r w:rsidR="009F4CB7">
        <w:rPr>
          <w:sz w:val="28"/>
          <w:szCs w:val="28"/>
        </w:rPr>
        <w:t>e</w:t>
      </w:r>
      <w:r>
        <w:rPr>
          <w:sz w:val="28"/>
          <w:szCs w:val="28"/>
        </w:rPr>
        <w:t xml:space="preserve"> ostvareno </w:t>
      </w:r>
      <w:r w:rsidRPr="009F4CB7">
        <w:rPr>
          <w:sz w:val="28"/>
          <w:szCs w:val="28"/>
        </w:rPr>
        <w:t xml:space="preserve">je </w:t>
      </w:r>
      <w:r w:rsidR="009F4CB7" w:rsidRPr="009F4CB7">
        <w:rPr>
          <w:color w:val="000000"/>
          <w:sz w:val="28"/>
          <w:szCs w:val="28"/>
        </w:rPr>
        <w:t>95.343,08 eura</w:t>
      </w:r>
      <w:r>
        <w:rPr>
          <w:sz w:val="28"/>
          <w:szCs w:val="28"/>
        </w:rPr>
        <w:t xml:space="preserve"> rashoda i izdataka, odnosno </w:t>
      </w:r>
      <w:r w:rsidR="00016F3A">
        <w:rPr>
          <w:sz w:val="28"/>
          <w:szCs w:val="28"/>
        </w:rPr>
        <w:t>43,70</w:t>
      </w:r>
      <w:r>
        <w:rPr>
          <w:sz w:val="28"/>
          <w:szCs w:val="28"/>
        </w:rPr>
        <w:t xml:space="preserve"> % od plana, a izvršeni su kroz program i aktivnosti kako slijedi</w:t>
      </w:r>
      <w:r w:rsidR="00AE70C5">
        <w:rPr>
          <w:sz w:val="28"/>
          <w:szCs w:val="28"/>
        </w:rPr>
        <w:t>:</w:t>
      </w:r>
    </w:p>
    <w:p w14:paraId="1357133C" w14:textId="51550C1C" w:rsidR="009F4CB7" w:rsidRPr="00016F3A" w:rsidRDefault="009F4CB7" w:rsidP="00016F3A">
      <w:pPr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3C6C423D" w14:textId="125813F6" w:rsidR="00203E01" w:rsidRPr="00203E01" w:rsidRDefault="00016F3A" w:rsidP="009F4CB7">
      <w:pPr>
        <w:widowControl w:val="0"/>
        <w:tabs>
          <w:tab w:val="center" w:pos="5096"/>
        </w:tabs>
        <w:autoSpaceDE w:val="0"/>
        <w:autoSpaceDN w:val="0"/>
        <w:adjustRightInd w:val="0"/>
        <w:spacing w:before="6"/>
        <w:rPr>
          <w:rFonts w:ascii="Arial" w:hAnsi="Arial" w:cs="Arial"/>
        </w:rPr>
      </w:pPr>
      <w:r w:rsidRPr="00016F3A">
        <w:rPr>
          <w:noProof/>
        </w:rPr>
        <w:drawing>
          <wp:inline distT="0" distB="0" distL="0" distR="0" wp14:anchorId="6C2402E3" wp14:editId="3381E966">
            <wp:extent cx="8892540" cy="3819525"/>
            <wp:effectExtent l="0" t="0" r="3810" b="0"/>
            <wp:docPr id="25345224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65315" w14:textId="1BC82703" w:rsidR="00203E01" w:rsidRDefault="00203E01" w:rsidP="00780BA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1372B" w:rsidRPr="0081372B">
        <w:rPr>
          <w:noProof/>
        </w:rPr>
        <w:lastRenderedPageBreak/>
        <w:drawing>
          <wp:inline distT="0" distB="0" distL="0" distR="0" wp14:anchorId="258AE09B" wp14:editId="1442080F">
            <wp:extent cx="8892540" cy="1390650"/>
            <wp:effectExtent l="0" t="0" r="3810" b="0"/>
            <wp:docPr id="4617430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03D2" w14:textId="77777777" w:rsidR="00203E01" w:rsidRDefault="00203E01" w:rsidP="00203E01">
      <w:pPr>
        <w:rPr>
          <w:sz w:val="28"/>
          <w:szCs w:val="28"/>
        </w:rPr>
      </w:pPr>
    </w:p>
    <w:p w14:paraId="138ABCB9" w14:textId="77777777" w:rsidR="0081372B" w:rsidRPr="0081372B" w:rsidRDefault="0081372B" w:rsidP="0081372B">
      <w:pPr>
        <w:spacing w:after="160" w:line="259" w:lineRule="auto"/>
        <w:rPr>
          <w:sz w:val="28"/>
          <w:szCs w:val="28"/>
        </w:rPr>
      </w:pPr>
      <w:r w:rsidRPr="0081372B">
        <w:rPr>
          <w:sz w:val="28"/>
          <w:szCs w:val="28"/>
        </w:rPr>
        <w:t xml:space="preserve">                                                                                     Ravnateljica :</w:t>
      </w:r>
    </w:p>
    <w:p w14:paraId="200AB3B3" w14:textId="7B0F2DBE" w:rsidR="009F4CB7" w:rsidRPr="005419B7" w:rsidRDefault="0081372B" w:rsidP="005419B7">
      <w:pPr>
        <w:spacing w:after="160" w:line="259" w:lineRule="auto"/>
        <w:rPr>
          <w:sz w:val="28"/>
          <w:szCs w:val="28"/>
        </w:rPr>
      </w:pPr>
      <w:r w:rsidRPr="0081372B">
        <w:rPr>
          <w:sz w:val="28"/>
          <w:szCs w:val="28"/>
        </w:rPr>
        <w:t xml:space="preserve">                                                      Romana Horvat, viši knjižničar i prof. sla</w:t>
      </w:r>
      <w:r w:rsidR="005419B7">
        <w:rPr>
          <w:sz w:val="28"/>
          <w:szCs w:val="28"/>
        </w:rPr>
        <w:t>vistike</w:t>
      </w:r>
    </w:p>
    <w:sectPr w:rsidR="009F4CB7" w:rsidRPr="005419B7" w:rsidSect="009F4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6604" w14:textId="77777777" w:rsidR="003E0F29" w:rsidRDefault="003E0F29" w:rsidP="006E441D">
      <w:r>
        <w:separator/>
      </w:r>
    </w:p>
  </w:endnote>
  <w:endnote w:type="continuationSeparator" w:id="0">
    <w:p w14:paraId="47AF09FA" w14:textId="77777777" w:rsidR="003E0F29" w:rsidRDefault="003E0F29" w:rsidP="006E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6338" w14:textId="77777777" w:rsidR="003E0F29" w:rsidRDefault="003E0F29" w:rsidP="006E441D">
      <w:r>
        <w:separator/>
      </w:r>
    </w:p>
  </w:footnote>
  <w:footnote w:type="continuationSeparator" w:id="0">
    <w:p w14:paraId="6C33C287" w14:textId="77777777" w:rsidR="003E0F29" w:rsidRDefault="003E0F29" w:rsidP="006E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81D"/>
    <w:multiLevelType w:val="hybridMultilevel"/>
    <w:tmpl w:val="49B4CF1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4423"/>
    <w:multiLevelType w:val="hybridMultilevel"/>
    <w:tmpl w:val="E38AA8A4"/>
    <w:lvl w:ilvl="0" w:tplc="FFFFFFFF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14504"/>
    <w:multiLevelType w:val="hybridMultilevel"/>
    <w:tmpl w:val="C2B04C8A"/>
    <w:lvl w:ilvl="0" w:tplc="5BE2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20397C"/>
    <w:multiLevelType w:val="hybridMultilevel"/>
    <w:tmpl w:val="18921132"/>
    <w:lvl w:ilvl="0" w:tplc="6636A262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95" w:hanging="360"/>
      </w:pPr>
    </w:lvl>
    <w:lvl w:ilvl="2" w:tplc="041A001B" w:tentative="1">
      <w:start w:val="1"/>
      <w:numFmt w:val="lowerRoman"/>
      <w:lvlText w:val="%3."/>
      <w:lvlJc w:val="right"/>
      <w:pPr>
        <w:ind w:left="8715" w:hanging="180"/>
      </w:pPr>
    </w:lvl>
    <w:lvl w:ilvl="3" w:tplc="041A000F" w:tentative="1">
      <w:start w:val="1"/>
      <w:numFmt w:val="decimal"/>
      <w:lvlText w:val="%4."/>
      <w:lvlJc w:val="left"/>
      <w:pPr>
        <w:ind w:left="9435" w:hanging="360"/>
      </w:pPr>
    </w:lvl>
    <w:lvl w:ilvl="4" w:tplc="041A0019" w:tentative="1">
      <w:start w:val="1"/>
      <w:numFmt w:val="lowerLetter"/>
      <w:lvlText w:val="%5."/>
      <w:lvlJc w:val="left"/>
      <w:pPr>
        <w:ind w:left="10155" w:hanging="360"/>
      </w:pPr>
    </w:lvl>
    <w:lvl w:ilvl="5" w:tplc="041A001B" w:tentative="1">
      <w:start w:val="1"/>
      <w:numFmt w:val="lowerRoman"/>
      <w:lvlText w:val="%6."/>
      <w:lvlJc w:val="right"/>
      <w:pPr>
        <w:ind w:left="10875" w:hanging="180"/>
      </w:pPr>
    </w:lvl>
    <w:lvl w:ilvl="6" w:tplc="041A000F" w:tentative="1">
      <w:start w:val="1"/>
      <w:numFmt w:val="decimal"/>
      <w:lvlText w:val="%7."/>
      <w:lvlJc w:val="left"/>
      <w:pPr>
        <w:ind w:left="11595" w:hanging="360"/>
      </w:pPr>
    </w:lvl>
    <w:lvl w:ilvl="7" w:tplc="041A0019" w:tentative="1">
      <w:start w:val="1"/>
      <w:numFmt w:val="lowerLetter"/>
      <w:lvlText w:val="%8."/>
      <w:lvlJc w:val="left"/>
      <w:pPr>
        <w:ind w:left="12315" w:hanging="360"/>
      </w:pPr>
    </w:lvl>
    <w:lvl w:ilvl="8" w:tplc="041A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4" w15:restartNumberingAfterBreak="0">
    <w:nsid w:val="4183008C"/>
    <w:multiLevelType w:val="hybridMultilevel"/>
    <w:tmpl w:val="3A843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47B1"/>
    <w:multiLevelType w:val="hybridMultilevel"/>
    <w:tmpl w:val="FACE349E"/>
    <w:lvl w:ilvl="0" w:tplc="8CCE3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C86"/>
    <w:multiLevelType w:val="hybridMultilevel"/>
    <w:tmpl w:val="54EA089E"/>
    <w:lvl w:ilvl="0" w:tplc="554E0E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53680833">
    <w:abstractNumId w:val="5"/>
  </w:num>
  <w:num w:numId="2" w16cid:durableId="1735087103">
    <w:abstractNumId w:val="6"/>
  </w:num>
  <w:num w:numId="3" w16cid:durableId="1361973077">
    <w:abstractNumId w:val="0"/>
  </w:num>
  <w:num w:numId="4" w16cid:durableId="1088309173">
    <w:abstractNumId w:val="2"/>
  </w:num>
  <w:num w:numId="5" w16cid:durableId="1173375678">
    <w:abstractNumId w:val="4"/>
  </w:num>
  <w:num w:numId="6" w16cid:durableId="1009797309">
    <w:abstractNumId w:val="3"/>
  </w:num>
  <w:num w:numId="7" w16cid:durableId="71146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41"/>
    <w:rsid w:val="00016F3A"/>
    <w:rsid w:val="000216F6"/>
    <w:rsid w:val="0004344D"/>
    <w:rsid w:val="0005009A"/>
    <w:rsid w:val="00051FB7"/>
    <w:rsid w:val="00094CE7"/>
    <w:rsid w:val="000C4E84"/>
    <w:rsid w:val="000E4AEC"/>
    <w:rsid w:val="000F3E66"/>
    <w:rsid w:val="00140761"/>
    <w:rsid w:val="00161517"/>
    <w:rsid w:val="00175CFB"/>
    <w:rsid w:val="001E49E5"/>
    <w:rsid w:val="00203E01"/>
    <w:rsid w:val="002056F2"/>
    <w:rsid w:val="00206C2A"/>
    <w:rsid w:val="00216D91"/>
    <w:rsid w:val="00222F81"/>
    <w:rsid w:val="00262AFE"/>
    <w:rsid w:val="00263A6D"/>
    <w:rsid w:val="002C77A4"/>
    <w:rsid w:val="00312976"/>
    <w:rsid w:val="00334084"/>
    <w:rsid w:val="00367775"/>
    <w:rsid w:val="00390514"/>
    <w:rsid w:val="003A7731"/>
    <w:rsid w:val="003C7F61"/>
    <w:rsid w:val="003E0F29"/>
    <w:rsid w:val="003F6C25"/>
    <w:rsid w:val="003F7B6B"/>
    <w:rsid w:val="00453080"/>
    <w:rsid w:val="0047547E"/>
    <w:rsid w:val="0047609F"/>
    <w:rsid w:val="004810C7"/>
    <w:rsid w:val="004869DD"/>
    <w:rsid w:val="004878B4"/>
    <w:rsid w:val="004E2CAC"/>
    <w:rsid w:val="004E6D20"/>
    <w:rsid w:val="004F71B3"/>
    <w:rsid w:val="00502328"/>
    <w:rsid w:val="00507A1F"/>
    <w:rsid w:val="00510693"/>
    <w:rsid w:val="005160F4"/>
    <w:rsid w:val="005354E7"/>
    <w:rsid w:val="005419B7"/>
    <w:rsid w:val="00547953"/>
    <w:rsid w:val="005A1F2A"/>
    <w:rsid w:val="005D0D77"/>
    <w:rsid w:val="005F2358"/>
    <w:rsid w:val="00652BE6"/>
    <w:rsid w:val="00667AE9"/>
    <w:rsid w:val="006733C2"/>
    <w:rsid w:val="00680C4E"/>
    <w:rsid w:val="00692804"/>
    <w:rsid w:val="006A08FF"/>
    <w:rsid w:val="006B4AE1"/>
    <w:rsid w:val="006B79C2"/>
    <w:rsid w:val="006E441D"/>
    <w:rsid w:val="006F2487"/>
    <w:rsid w:val="00732F41"/>
    <w:rsid w:val="00751B33"/>
    <w:rsid w:val="00756AFE"/>
    <w:rsid w:val="00780BA0"/>
    <w:rsid w:val="0079445C"/>
    <w:rsid w:val="007A4C4A"/>
    <w:rsid w:val="007D6DE6"/>
    <w:rsid w:val="00812292"/>
    <w:rsid w:val="0081372B"/>
    <w:rsid w:val="008564CC"/>
    <w:rsid w:val="00860571"/>
    <w:rsid w:val="00891D82"/>
    <w:rsid w:val="00895BE1"/>
    <w:rsid w:val="008C0899"/>
    <w:rsid w:val="008E67BF"/>
    <w:rsid w:val="009343AB"/>
    <w:rsid w:val="00960799"/>
    <w:rsid w:val="00966473"/>
    <w:rsid w:val="009907E5"/>
    <w:rsid w:val="009A1101"/>
    <w:rsid w:val="009F4CB7"/>
    <w:rsid w:val="00A076B7"/>
    <w:rsid w:val="00A257A7"/>
    <w:rsid w:val="00A51FCE"/>
    <w:rsid w:val="00A56CDF"/>
    <w:rsid w:val="00A90ACC"/>
    <w:rsid w:val="00AB4DF6"/>
    <w:rsid w:val="00AE70C5"/>
    <w:rsid w:val="00AE7222"/>
    <w:rsid w:val="00B30B1C"/>
    <w:rsid w:val="00B4214A"/>
    <w:rsid w:val="00B42417"/>
    <w:rsid w:val="00B703F9"/>
    <w:rsid w:val="00BB3BA1"/>
    <w:rsid w:val="00BC7851"/>
    <w:rsid w:val="00BE06F9"/>
    <w:rsid w:val="00BE5E92"/>
    <w:rsid w:val="00C0490B"/>
    <w:rsid w:val="00C563D5"/>
    <w:rsid w:val="00C65167"/>
    <w:rsid w:val="00CC075A"/>
    <w:rsid w:val="00CC7632"/>
    <w:rsid w:val="00CD185D"/>
    <w:rsid w:val="00CE7515"/>
    <w:rsid w:val="00D03C1B"/>
    <w:rsid w:val="00D06490"/>
    <w:rsid w:val="00D4348C"/>
    <w:rsid w:val="00E05B5D"/>
    <w:rsid w:val="00E22CAF"/>
    <w:rsid w:val="00E330E6"/>
    <w:rsid w:val="00E628EB"/>
    <w:rsid w:val="00EA7C8D"/>
    <w:rsid w:val="00EB12F8"/>
    <w:rsid w:val="00ED1701"/>
    <w:rsid w:val="00EF3213"/>
    <w:rsid w:val="00F03845"/>
    <w:rsid w:val="00FA6557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4297"/>
  <w15:chartTrackingRefBased/>
  <w15:docId w15:val="{435ECC1E-CD60-4107-B5AF-F7AA4EA7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3C1B"/>
    <w:pPr>
      <w:keepNext/>
      <w:jc w:val="center"/>
      <w:outlineLvl w:val="0"/>
    </w:pPr>
    <w:rPr>
      <w:b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32F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32F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2F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F4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47609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D03C1B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6E44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44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44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441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5D40-CD0E-481C-A481-5D68A6A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Romana Horvat</cp:lastModifiedBy>
  <cp:revision>2</cp:revision>
  <cp:lastPrinted>2023-07-21T08:45:00Z</cp:lastPrinted>
  <dcterms:created xsi:type="dcterms:W3CDTF">2023-07-25T08:35:00Z</dcterms:created>
  <dcterms:modified xsi:type="dcterms:W3CDTF">2023-07-25T08:35:00Z</dcterms:modified>
</cp:coreProperties>
</file>