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4290" w14:textId="387D145A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03F04E5" wp14:editId="4EDE4D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CD00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E34F1C9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0D9E27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A3B47FA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320BD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99428A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B4AFF91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0126E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CF2CACE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37DAB8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05E6E" w:rsidRPr="00205E6E" w14:paraId="04B1A110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5CF12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4163406"/>
            <w:r w:rsidRPr="00205E6E">
              <w:rPr>
                <w:rFonts w:ascii="Times New Roman" w:hAnsi="Times New Roman" w:cs="Times New Roman"/>
                <w:b/>
                <w:sz w:val="24"/>
                <w:szCs w:val="24"/>
              </w:rPr>
              <w:t>PUČKA KNJIŽNICA I ČITAONICA DARUVAR</w:t>
            </w:r>
          </w:p>
          <w:p w14:paraId="2F45D376" w14:textId="2512A40F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  <w:r w:rsidR="00C535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 RADIĆA 5</w:t>
            </w:r>
          </w:p>
          <w:p w14:paraId="24CE1B54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43500 DARUVAR</w:t>
            </w:r>
          </w:p>
          <w:p w14:paraId="11FB279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20B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Ravnateljica: Romana Horvat</w:t>
            </w:r>
          </w:p>
          <w:p w14:paraId="60164019" w14:textId="28832343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Tel.043/331-592</w:t>
            </w:r>
          </w:p>
          <w:p w14:paraId="50A5F51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B876C9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E6E" w:rsidRPr="00205E6E" w14:paraId="5A3DE359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7CA473" w14:textId="7777777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BDAE1D" w14:textId="7777777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IBAN HR6823400091100055926</w:t>
            </w:r>
          </w:p>
          <w:p w14:paraId="04CD5C51" w14:textId="14F5C413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OIB: 09901662337</w:t>
            </w:r>
          </w:p>
          <w:p w14:paraId="336FDBF4" w14:textId="536CDA7A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Broj RKP-a: 34635</w:t>
            </w:r>
          </w:p>
          <w:p w14:paraId="12065E34" w14:textId="1F03C8CE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Matični broj: 0225703</w:t>
            </w:r>
          </w:p>
          <w:p w14:paraId="6F3B5835" w14:textId="3391806E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Razina: 21</w:t>
            </w:r>
          </w:p>
          <w:p w14:paraId="109D6AAF" w14:textId="3290F991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djelatnosti prema NKD-u: 9101</w:t>
            </w:r>
          </w:p>
          <w:p w14:paraId="7EC2F222" w14:textId="7936D510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županije: 7-Bjelovarsko- bilogorska</w:t>
            </w:r>
          </w:p>
          <w:p w14:paraId="4798C212" w14:textId="039CDB30" w:rsidR="00B00A7D" w:rsidRPr="00206386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grada: 067-Daruvar</w:t>
            </w:r>
          </w:p>
          <w:p w14:paraId="555B315E" w14:textId="12735079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e-mail: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pkic@bj.t-com.hr</w:t>
            </w:r>
          </w:p>
          <w:p w14:paraId="167CFC93" w14:textId="53F247DA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BB55BB" w14:textId="7777777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81C7DB" w14:textId="68887908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KLASA: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400-03/2</w:t>
            </w:r>
            <w:r w:rsidR="00206386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-01/01</w:t>
            </w:r>
          </w:p>
          <w:p w14:paraId="5BDCD4D4" w14:textId="7AAB58B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UR.BROJ: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2103-03-42</w:t>
            </w:r>
            <w:r w:rsidR="00206386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01-2</w:t>
            </w:r>
            <w:r w:rsidR="00206386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813CFB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</w:t>
            </w:r>
            <w:r w:rsidR="00C53530" w:rsidRPr="00206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14:paraId="41DDB2AA" w14:textId="7777777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1C01F1" w14:textId="50A25EEA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86">
              <w:rPr>
                <w:rFonts w:ascii="Times New Roman" w:hAnsi="Times New Roman" w:cs="Times New Roman"/>
                <w:sz w:val="24"/>
                <w:szCs w:val="24"/>
              </w:rPr>
              <w:t xml:space="preserve">Daruvar, </w:t>
            </w:r>
            <w:r w:rsidR="00705CA1" w:rsidRPr="002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DE" w:rsidRPr="002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47F0" w:rsidRPr="002063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5CA1" w:rsidRPr="002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386">
              <w:rPr>
                <w:rFonts w:ascii="Times New Roman" w:hAnsi="Times New Roman" w:cs="Times New Roman"/>
                <w:sz w:val="24"/>
                <w:szCs w:val="24"/>
              </w:rPr>
              <w:t xml:space="preserve">.godine </w:t>
            </w:r>
          </w:p>
          <w:p w14:paraId="5A8360C0" w14:textId="77777777" w:rsidR="00205E6E" w:rsidRPr="00206386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239CA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14:paraId="30870EC7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EB971" w14:textId="77777777" w:rsidR="00303108" w:rsidRPr="00474B34" w:rsidRDefault="00303108" w:rsidP="003A3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A741840" w14:textId="1476AB1F" w:rsidR="00303108" w:rsidRDefault="00474B34" w:rsidP="00C535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BILJEŠKE UZ 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 xml:space="preserve">FINANCIJSKI IZVJEŠTAJ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od 1.</w:t>
      </w:r>
      <w:r w:rsidR="00C53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SIJEČNJA DO 30.</w:t>
      </w:r>
      <w:r w:rsidR="00C53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55F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2AC55" w14:textId="7914575E" w:rsidR="00E066D8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BE08EA4" w14:textId="77777777" w:rsidR="003A3B25" w:rsidRDefault="003A3B25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9CE6F24" w14:textId="2B5F228D" w:rsidR="003A3B25" w:rsidRPr="003A3B25" w:rsidRDefault="003A3B25" w:rsidP="00E066D8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3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*Bilješke uz Izvještaj o prihodima i rashodima</w:t>
      </w:r>
    </w:p>
    <w:p w14:paraId="29BFD520" w14:textId="77777777" w:rsidR="003A3B25" w:rsidRPr="003A3B25" w:rsidRDefault="003A3B25" w:rsidP="00E066D8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448A2F" w14:textId="77777777" w:rsidR="003A3B25" w:rsidRPr="00474B34" w:rsidRDefault="003A3B25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1AE3A7" w14:textId="3F4DD617" w:rsidR="00303108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C53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C802B45" w14:textId="77777777" w:rsidR="00CC63A0" w:rsidRDefault="00CC63A0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28BA6" w14:textId="0CE365FD" w:rsidR="00303108" w:rsidRPr="00CC63A0" w:rsidRDefault="00CC63A0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sz w:val="24"/>
          <w:szCs w:val="24"/>
          <w:u w:val="single"/>
        </w:rPr>
        <w:t>Šifra 6</w:t>
      </w:r>
    </w:p>
    <w:p w14:paraId="16343D31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C4B21" w14:textId="02D99E78" w:rsidR="00303108" w:rsidRDefault="0030310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</w:t>
      </w:r>
      <w:r w:rsidR="00B56E3A">
        <w:rPr>
          <w:rFonts w:ascii="Times New Roman" w:hAnsi="Times New Roman" w:cs="Times New Roman"/>
          <w:sz w:val="24"/>
          <w:szCs w:val="24"/>
        </w:rPr>
        <w:t>poslovanj</w:t>
      </w:r>
      <w:r w:rsidR="006615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za razdoblje od 1.1.202</w:t>
      </w:r>
      <w:r w:rsidR="00705CA1">
        <w:rPr>
          <w:rFonts w:ascii="Times New Roman" w:hAnsi="Times New Roman" w:cs="Times New Roman"/>
          <w:sz w:val="24"/>
          <w:szCs w:val="24"/>
        </w:rPr>
        <w:t>4</w:t>
      </w:r>
      <w:r w:rsidR="005F4464">
        <w:rPr>
          <w:rFonts w:ascii="Times New Roman" w:hAnsi="Times New Roman" w:cs="Times New Roman"/>
          <w:sz w:val="24"/>
          <w:szCs w:val="24"/>
        </w:rPr>
        <w:t>. do 30.6</w:t>
      </w:r>
      <w:r w:rsidR="00354B6D">
        <w:rPr>
          <w:rFonts w:ascii="Times New Roman" w:hAnsi="Times New Roman" w:cs="Times New Roman"/>
          <w:sz w:val="24"/>
          <w:szCs w:val="24"/>
        </w:rPr>
        <w:t>.</w:t>
      </w:r>
      <w:r w:rsidR="005F4464">
        <w:rPr>
          <w:rFonts w:ascii="Times New Roman" w:hAnsi="Times New Roman" w:cs="Times New Roman"/>
          <w:sz w:val="24"/>
          <w:szCs w:val="24"/>
        </w:rPr>
        <w:t>202</w:t>
      </w:r>
      <w:r w:rsidR="00705CA1">
        <w:rPr>
          <w:rFonts w:ascii="Times New Roman" w:hAnsi="Times New Roman" w:cs="Times New Roman"/>
          <w:sz w:val="24"/>
          <w:szCs w:val="24"/>
        </w:rPr>
        <w:t>4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</w:t>
      </w:r>
      <w:r w:rsidR="005F4464">
        <w:rPr>
          <w:rFonts w:ascii="Times New Roman" w:hAnsi="Times New Roman" w:cs="Times New Roman"/>
          <w:sz w:val="24"/>
          <w:szCs w:val="24"/>
        </w:rPr>
        <w:t>e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="00D57C0D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5FD9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D57C0D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5FD9">
        <w:rPr>
          <w:rFonts w:ascii="Times New Roman" w:hAnsi="Times New Roman" w:cs="Times New Roman"/>
          <w:color w:val="000000" w:themeColor="text1"/>
          <w:sz w:val="24"/>
          <w:szCs w:val="24"/>
        </w:rPr>
        <w:t>705</w:t>
      </w:r>
      <w:r w:rsidR="00D57C0D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5FD9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C53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C0D">
        <w:rPr>
          <w:rFonts w:ascii="Times New Roman" w:hAnsi="Times New Roman" w:cs="Times New Roman"/>
          <w:sz w:val="24"/>
          <w:szCs w:val="24"/>
        </w:rPr>
        <w:t>eura</w:t>
      </w:r>
      <w:r w:rsidR="00B55FD9">
        <w:rPr>
          <w:rFonts w:ascii="Times New Roman" w:hAnsi="Times New Roman" w:cs="Times New Roman"/>
          <w:sz w:val="24"/>
          <w:szCs w:val="24"/>
        </w:rPr>
        <w:t>.</w:t>
      </w:r>
      <w:r w:rsidR="00AF595E">
        <w:rPr>
          <w:rFonts w:ascii="Times New Roman" w:hAnsi="Times New Roman" w:cs="Times New Roman"/>
          <w:sz w:val="24"/>
          <w:szCs w:val="24"/>
        </w:rPr>
        <w:t xml:space="preserve"> </w:t>
      </w:r>
      <w:r w:rsidR="00B55FD9">
        <w:rPr>
          <w:rFonts w:ascii="Times New Roman" w:hAnsi="Times New Roman" w:cs="Times New Roman"/>
          <w:sz w:val="24"/>
          <w:szCs w:val="24"/>
        </w:rPr>
        <w:t xml:space="preserve">Najveće povećanje </w:t>
      </w:r>
      <w:r w:rsidR="00705CA1">
        <w:rPr>
          <w:rFonts w:ascii="Times New Roman" w:hAnsi="Times New Roman" w:cs="Times New Roman"/>
          <w:sz w:val="24"/>
          <w:szCs w:val="24"/>
        </w:rPr>
        <w:t xml:space="preserve">od 90% </w:t>
      </w:r>
      <w:r w:rsidR="00B55FD9">
        <w:rPr>
          <w:rFonts w:ascii="Times New Roman" w:hAnsi="Times New Roman" w:cs="Times New Roman"/>
          <w:sz w:val="24"/>
          <w:szCs w:val="24"/>
        </w:rPr>
        <w:t>proizlazi iz Kapitalnih pomoći proračunskim korisnicima iz proračuna koji im nije nadležan. Naime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 w:rsidR="00B55FD9">
        <w:rPr>
          <w:rFonts w:ascii="Times New Roman" w:hAnsi="Times New Roman" w:cs="Times New Roman"/>
          <w:sz w:val="24"/>
          <w:szCs w:val="24"/>
        </w:rPr>
        <w:t xml:space="preserve"> Ministarstvo kulture i medija je povećalo sredstva za Otkup knjiga uvrštenih na liste Otkupa Ministarstva kulture i medija</w:t>
      </w:r>
      <w:r w:rsidR="00705CA1">
        <w:rPr>
          <w:rFonts w:ascii="Times New Roman" w:hAnsi="Times New Roman" w:cs="Times New Roman"/>
          <w:sz w:val="24"/>
          <w:szCs w:val="24"/>
        </w:rPr>
        <w:t xml:space="preserve"> i </w:t>
      </w:r>
      <w:r w:rsidR="00705CA1">
        <w:rPr>
          <w:rFonts w:ascii="Times New Roman" w:hAnsi="Times New Roman" w:cs="Times New Roman"/>
          <w:sz w:val="24"/>
          <w:szCs w:val="24"/>
        </w:rPr>
        <w:lastRenderedPageBreak/>
        <w:t>propisalo 4 kruga Otkupa.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705CA1">
        <w:rPr>
          <w:rFonts w:ascii="Times New Roman" w:hAnsi="Times New Roman" w:cs="Times New Roman"/>
          <w:sz w:val="24"/>
          <w:szCs w:val="24"/>
        </w:rPr>
        <w:t>Isto tako povećane su kapitalne donacije građana. Našoj ustanovi darovan je veći broj knjiga</w:t>
      </w:r>
      <w:r w:rsidR="00AF595E">
        <w:rPr>
          <w:rFonts w:ascii="Times New Roman" w:hAnsi="Times New Roman" w:cs="Times New Roman"/>
          <w:sz w:val="24"/>
          <w:szCs w:val="24"/>
        </w:rPr>
        <w:t xml:space="preserve"> u vrijednosti 2.352,71 eura</w:t>
      </w:r>
      <w:r w:rsidR="00705CA1">
        <w:rPr>
          <w:rFonts w:ascii="Times New Roman" w:hAnsi="Times New Roman" w:cs="Times New Roman"/>
          <w:sz w:val="24"/>
          <w:szCs w:val="24"/>
        </w:rPr>
        <w:t xml:space="preserve"> koje su kapitalna imovina i tu je došlo do povećanja od 611 % u odnosu na isto razdoblje prethodne godine.</w:t>
      </w:r>
      <w:r w:rsidR="00B55FD9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rihodi koje smo ostvarili iz gra</w:t>
      </w:r>
      <w:r w:rsidR="001835FA">
        <w:rPr>
          <w:rFonts w:ascii="Times New Roman" w:hAnsi="Times New Roman" w:cs="Times New Roman"/>
          <w:sz w:val="24"/>
          <w:szCs w:val="24"/>
        </w:rPr>
        <w:t>dskog proračuna iznose</w:t>
      </w:r>
      <w:r w:rsidR="00711F93">
        <w:rPr>
          <w:rFonts w:ascii="Times New Roman" w:hAnsi="Times New Roman" w:cs="Times New Roman"/>
          <w:sz w:val="24"/>
          <w:szCs w:val="24"/>
        </w:rPr>
        <w:t xml:space="preserve"> </w:t>
      </w:r>
      <w:r w:rsidR="00705CA1">
        <w:rPr>
          <w:rFonts w:ascii="Times New Roman" w:hAnsi="Times New Roman" w:cs="Times New Roman"/>
          <w:sz w:val="24"/>
          <w:szCs w:val="24"/>
        </w:rPr>
        <w:t>94.032,30</w:t>
      </w:r>
      <w:r w:rsidR="00711F93">
        <w:rPr>
          <w:rFonts w:ascii="Times New Roman" w:hAnsi="Times New Roman" w:cs="Times New Roman"/>
          <w:sz w:val="24"/>
          <w:szCs w:val="24"/>
        </w:rPr>
        <w:t xml:space="preserve"> eura</w:t>
      </w:r>
      <w:r w:rsidR="00705CA1">
        <w:rPr>
          <w:rFonts w:ascii="Times New Roman" w:hAnsi="Times New Roman" w:cs="Times New Roman"/>
          <w:sz w:val="24"/>
          <w:szCs w:val="24"/>
        </w:rPr>
        <w:t xml:space="preserve"> i povećani su za 24,3% u odnosu na isto razdoblje prošle godine. Do povećanj</w:t>
      </w:r>
      <w:r w:rsidR="0066153E">
        <w:rPr>
          <w:rFonts w:ascii="Times New Roman" w:hAnsi="Times New Roman" w:cs="Times New Roman"/>
          <w:sz w:val="24"/>
          <w:szCs w:val="24"/>
        </w:rPr>
        <w:t>a</w:t>
      </w:r>
      <w:r w:rsidR="00705CA1">
        <w:rPr>
          <w:rFonts w:ascii="Times New Roman" w:hAnsi="Times New Roman" w:cs="Times New Roman"/>
          <w:sz w:val="24"/>
          <w:szCs w:val="24"/>
        </w:rPr>
        <w:t xml:space="preserve"> je došlo zbog povećanja plaća,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705CA1">
        <w:rPr>
          <w:rFonts w:ascii="Times New Roman" w:hAnsi="Times New Roman" w:cs="Times New Roman"/>
          <w:sz w:val="24"/>
          <w:szCs w:val="24"/>
        </w:rPr>
        <w:t>sistematskog pregleda za djelatnike i povećanja računalnih usluga.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>P</w:t>
      </w:r>
      <w:r w:rsidR="00756434">
        <w:rPr>
          <w:rFonts w:ascii="Times New Roman" w:hAnsi="Times New Roman" w:cs="Times New Roman"/>
          <w:sz w:val="24"/>
          <w:szCs w:val="24"/>
        </w:rPr>
        <w:t>rihodi od pomoći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A52088">
        <w:rPr>
          <w:rFonts w:ascii="Times New Roman" w:hAnsi="Times New Roman" w:cs="Times New Roman"/>
          <w:sz w:val="24"/>
          <w:szCs w:val="24"/>
        </w:rPr>
        <w:t>37.096,17</w:t>
      </w:r>
      <w:r w:rsidR="00711F93">
        <w:rPr>
          <w:rFonts w:ascii="Times New Roman" w:hAnsi="Times New Roman" w:cs="Times New Roman"/>
          <w:sz w:val="24"/>
          <w:szCs w:val="24"/>
        </w:rPr>
        <w:t xml:space="preserve"> eura iz državnog proračuna</w:t>
      </w:r>
      <w:r w:rsidR="003A6FBF">
        <w:rPr>
          <w:rFonts w:ascii="Times New Roman" w:hAnsi="Times New Roman" w:cs="Times New Roman"/>
          <w:sz w:val="24"/>
          <w:szCs w:val="24"/>
        </w:rPr>
        <w:t xml:space="preserve"> i povećani su za 46,7% najvećim dijelom zbog Otkupa knjiga.</w:t>
      </w:r>
      <w:r w:rsidR="00711F93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Prihodi od pomoći 500,00</w:t>
      </w:r>
      <w:r w:rsidR="00711F93">
        <w:rPr>
          <w:rFonts w:ascii="Times New Roman" w:hAnsi="Times New Roman" w:cs="Times New Roman"/>
          <w:sz w:val="24"/>
          <w:szCs w:val="24"/>
        </w:rPr>
        <w:t xml:space="preserve"> eura iz županijskog proračuna</w:t>
      </w:r>
      <w:r w:rsidR="003A6FBF">
        <w:rPr>
          <w:rFonts w:ascii="Times New Roman" w:hAnsi="Times New Roman" w:cs="Times New Roman"/>
          <w:sz w:val="24"/>
          <w:szCs w:val="24"/>
        </w:rPr>
        <w:t xml:space="preserve"> smanjeni su</w:t>
      </w:r>
      <w:r w:rsidR="00AF595E">
        <w:rPr>
          <w:rFonts w:ascii="Times New Roman" w:hAnsi="Times New Roman" w:cs="Times New Roman"/>
          <w:sz w:val="24"/>
          <w:szCs w:val="24"/>
        </w:rPr>
        <w:t xml:space="preserve"> za 51,5%</w:t>
      </w:r>
      <w:r w:rsidR="003A6FBF">
        <w:rPr>
          <w:rFonts w:ascii="Times New Roman" w:hAnsi="Times New Roman" w:cs="Times New Roman"/>
          <w:sz w:val="24"/>
          <w:szCs w:val="24"/>
        </w:rPr>
        <w:t xml:space="preserve"> jer smo u 2023.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godini dobili uplatu sredstava i za Program 2022.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godine i</w:t>
      </w:r>
      <w:r w:rsidR="00AF595E">
        <w:rPr>
          <w:rFonts w:ascii="Times New Roman" w:hAnsi="Times New Roman" w:cs="Times New Roman"/>
          <w:sz w:val="24"/>
          <w:szCs w:val="24"/>
        </w:rPr>
        <w:t xml:space="preserve"> za Program</w:t>
      </w:r>
      <w:r w:rsidR="003A6FBF">
        <w:rPr>
          <w:rFonts w:ascii="Times New Roman" w:hAnsi="Times New Roman" w:cs="Times New Roman"/>
          <w:sz w:val="24"/>
          <w:szCs w:val="24"/>
        </w:rPr>
        <w:t xml:space="preserve"> 2023.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godine.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525D38">
        <w:rPr>
          <w:rFonts w:ascii="Times New Roman" w:hAnsi="Times New Roman" w:cs="Times New Roman"/>
          <w:sz w:val="24"/>
          <w:szCs w:val="24"/>
        </w:rPr>
        <w:t xml:space="preserve">imovine iznose </w:t>
      </w:r>
      <w:r w:rsidR="003A6FBF">
        <w:rPr>
          <w:rFonts w:ascii="Times New Roman" w:hAnsi="Times New Roman" w:cs="Times New Roman"/>
          <w:sz w:val="24"/>
          <w:szCs w:val="24"/>
        </w:rPr>
        <w:t>100,08</w:t>
      </w:r>
      <w:r w:rsidR="00711F93">
        <w:rPr>
          <w:rFonts w:ascii="Times New Roman" w:hAnsi="Times New Roman" w:cs="Times New Roman"/>
          <w:sz w:val="24"/>
          <w:szCs w:val="24"/>
        </w:rPr>
        <w:t xml:space="preserve"> eura</w:t>
      </w:r>
      <w:r w:rsidR="003A6FBF">
        <w:rPr>
          <w:rFonts w:ascii="Times New Roman" w:hAnsi="Times New Roman" w:cs="Times New Roman"/>
          <w:sz w:val="24"/>
          <w:szCs w:val="24"/>
        </w:rPr>
        <w:t xml:space="preserve"> i povećani su za 75,2%</w:t>
      </w:r>
      <w:r w:rsidR="00B361DF">
        <w:rPr>
          <w:rFonts w:ascii="Times New Roman" w:hAnsi="Times New Roman" w:cs="Times New Roman"/>
          <w:sz w:val="24"/>
          <w:szCs w:val="24"/>
        </w:rPr>
        <w:t>.</w:t>
      </w:r>
      <w:r w:rsidR="003A6FBF">
        <w:rPr>
          <w:rFonts w:ascii="Times New Roman" w:hAnsi="Times New Roman" w:cs="Times New Roman"/>
          <w:sz w:val="24"/>
          <w:szCs w:val="24"/>
        </w:rPr>
        <w:t xml:space="preserve"> Do povećanj</w:t>
      </w:r>
      <w:r w:rsidR="0066153E">
        <w:rPr>
          <w:rFonts w:ascii="Times New Roman" w:hAnsi="Times New Roman" w:cs="Times New Roman"/>
          <w:sz w:val="24"/>
          <w:szCs w:val="24"/>
        </w:rPr>
        <w:t>a</w:t>
      </w:r>
      <w:r w:rsidR="003A6FBF">
        <w:rPr>
          <w:rFonts w:ascii="Times New Roman" w:hAnsi="Times New Roman" w:cs="Times New Roman"/>
          <w:sz w:val="24"/>
          <w:szCs w:val="24"/>
        </w:rPr>
        <w:t xml:space="preserve"> je došlo je</w:t>
      </w:r>
      <w:r w:rsidR="0066153E">
        <w:rPr>
          <w:rFonts w:ascii="Times New Roman" w:hAnsi="Times New Roman" w:cs="Times New Roman"/>
          <w:sz w:val="24"/>
          <w:szCs w:val="24"/>
        </w:rPr>
        <w:t>r</w:t>
      </w:r>
      <w:r w:rsidR="003A6FBF">
        <w:rPr>
          <w:rFonts w:ascii="Times New Roman" w:hAnsi="Times New Roman" w:cs="Times New Roman"/>
          <w:sz w:val="24"/>
          <w:szCs w:val="24"/>
        </w:rPr>
        <w:t xml:space="preserve"> nam je Ministarstvo kulture i medija uplatilo većinu sredstava po Ugovorima za 2024.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godinu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 w:rsidR="003A6FBF">
        <w:rPr>
          <w:rFonts w:ascii="Times New Roman" w:hAnsi="Times New Roman" w:cs="Times New Roman"/>
          <w:sz w:val="24"/>
          <w:szCs w:val="24"/>
        </w:rPr>
        <w:t xml:space="preserve"> a sredstva trošimo tokom cijele</w:t>
      </w:r>
      <w:r w:rsidR="00AF595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2024.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3A6FBF">
        <w:rPr>
          <w:rFonts w:ascii="Times New Roman" w:hAnsi="Times New Roman" w:cs="Times New Roman"/>
          <w:sz w:val="24"/>
          <w:szCs w:val="24"/>
        </w:rPr>
        <w:t>godine.</w:t>
      </w:r>
      <w:r w:rsidR="00B361DF">
        <w:rPr>
          <w:rFonts w:ascii="Times New Roman" w:hAnsi="Times New Roman" w:cs="Times New Roman"/>
          <w:sz w:val="24"/>
          <w:szCs w:val="24"/>
        </w:rPr>
        <w:t xml:space="preserve"> Prihodi </w:t>
      </w:r>
      <w:r w:rsidR="00205E6E">
        <w:rPr>
          <w:rFonts w:ascii="Times New Roman" w:hAnsi="Times New Roman" w:cs="Times New Roman"/>
          <w:sz w:val="24"/>
          <w:szCs w:val="24"/>
        </w:rPr>
        <w:t xml:space="preserve">od </w:t>
      </w:r>
      <w:r w:rsidR="00B361DF">
        <w:rPr>
          <w:rFonts w:ascii="Times New Roman" w:hAnsi="Times New Roman" w:cs="Times New Roman"/>
          <w:sz w:val="24"/>
          <w:szCs w:val="24"/>
        </w:rPr>
        <w:t>prod</w:t>
      </w:r>
      <w:r w:rsidR="001835FA">
        <w:rPr>
          <w:rFonts w:ascii="Times New Roman" w:hAnsi="Times New Roman" w:cs="Times New Roman"/>
          <w:sz w:val="24"/>
          <w:szCs w:val="24"/>
        </w:rPr>
        <w:t xml:space="preserve">aje </w:t>
      </w:r>
      <w:r w:rsidR="009271BB">
        <w:rPr>
          <w:rFonts w:ascii="Times New Roman" w:hAnsi="Times New Roman" w:cs="Times New Roman"/>
          <w:sz w:val="24"/>
          <w:szCs w:val="24"/>
        </w:rPr>
        <w:t>usluga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711F93">
        <w:rPr>
          <w:rFonts w:ascii="Times New Roman" w:hAnsi="Times New Roman" w:cs="Times New Roman"/>
          <w:sz w:val="24"/>
          <w:szCs w:val="24"/>
        </w:rPr>
        <w:t>4.</w:t>
      </w:r>
      <w:r w:rsidR="003A6FBF">
        <w:rPr>
          <w:rFonts w:ascii="Times New Roman" w:hAnsi="Times New Roman" w:cs="Times New Roman"/>
          <w:sz w:val="24"/>
          <w:szCs w:val="24"/>
        </w:rPr>
        <w:t>624,40</w:t>
      </w:r>
      <w:r w:rsidR="00711F93">
        <w:rPr>
          <w:rFonts w:ascii="Times New Roman" w:hAnsi="Times New Roman" w:cs="Times New Roman"/>
          <w:sz w:val="24"/>
          <w:szCs w:val="24"/>
        </w:rPr>
        <w:t xml:space="preserve"> eura</w:t>
      </w:r>
      <w:r w:rsidR="00CC63A0">
        <w:rPr>
          <w:rFonts w:ascii="Times New Roman" w:hAnsi="Times New Roman" w:cs="Times New Roman"/>
          <w:sz w:val="24"/>
          <w:szCs w:val="24"/>
        </w:rPr>
        <w:t xml:space="preserve"> i povećani su u odnosu na isto razdoblje za </w:t>
      </w:r>
      <w:r w:rsidR="003A6FBF">
        <w:rPr>
          <w:rFonts w:ascii="Times New Roman" w:hAnsi="Times New Roman" w:cs="Times New Roman"/>
          <w:sz w:val="24"/>
          <w:szCs w:val="24"/>
        </w:rPr>
        <w:t>7,6</w:t>
      </w:r>
      <w:r w:rsidR="00CC63A0">
        <w:rPr>
          <w:rFonts w:ascii="Times New Roman" w:hAnsi="Times New Roman" w:cs="Times New Roman"/>
          <w:sz w:val="24"/>
          <w:szCs w:val="24"/>
        </w:rPr>
        <w:t>%</w:t>
      </w:r>
      <w:r w:rsidR="00B361DF">
        <w:rPr>
          <w:rFonts w:ascii="Times New Roman" w:hAnsi="Times New Roman" w:cs="Times New Roman"/>
          <w:sz w:val="24"/>
          <w:szCs w:val="24"/>
        </w:rPr>
        <w:t>.</w:t>
      </w:r>
      <w:r w:rsidR="00711F93">
        <w:rPr>
          <w:rFonts w:ascii="Times New Roman" w:hAnsi="Times New Roman" w:cs="Times New Roman"/>
          <w:sz w:val="24"/>
          <w:szCs w:val="24"/>
        </w:rPr>
        <w:t xml:space="preserve"> 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Sveukupni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951F9A">
        <w:rPr>
          <w:rFonts w:ascii="Times New Roman" w:hAnsi="Times New Roman" w:cs="Times New Roman"/>
          <w:sz w:val="24"/>
          <w:szCs w:val="24"/>
        </w:rPr>
        <w:t xml:space="preserve"> poslovanja  su povećani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isto r</w:t>
      </w:r>
      <w:r w:rsidR="0056290A">
        <w:rPr>
          <w:rFonts w:ascii="Times New Roman" w:hAnsi="Times New Roman" w:cs="Times New Roman"/>
          <w:sz w:val="24"/>
          <w:szCs w:val="24"/>
        </w:rPr>
        <w:t>azd</w:t>
      </w:r>
      <w:r w:rsidR="00B361DF">
        <w:rPr>
          <w:rFonts w:ascii="Times New Roman" w:hAnsi="Times New Roman" w:cs="Times New Roman"/>
          <w:sz w:val="24"/>
          <w:szCs w:val="24"/>
        </w:rPr>
        <w:t xml:space="preserve">oblje prethodne godine </w:t>
      </w:r>
      <w:r w:rsidR="007A47F0">
        <w:rPr>
          <w:rFonts w:ascii="Times New Roman" w:hAnsi="Times New Roman" w:cs="Times New Roman"/>
          <w:sz w:val="24"/>
          <w:szCs w:val="24"/>
        </w:rPr>
        <w:t xml:space="preserve">za </w:t>
      </w:r>
      <w:r w:rsidR="00AF595E">
        <w:rPr>
          <w:rFonts w:ascii="Times New Roman" w:hAnsi="Times New Roman" w:cs="Times New Roman"/>
          <w:sz w:val="24"/>
          <w:szCs w:val="24"/>
        </w:rPr>
        <w:t>30</w:t>
      </w:r>
      <w:r w:rsidR="00711F93">
        <w:rPr>
          <w:rFonts w:ascii="Times New Roman" w:hAnsi="Times New Roman" w:cs="Times New Roman"/>
          <w:sz w:val="24"/>
          <w:szCs w:val="24"/>
        </w:rPr>
        <w:t xml:space="preserve"> </w:t>
      </w:r>
      <w:r w:rsidR="00525D38">
        <w:rPr>
          <w:rFonts w:ascii="Times New Roman" w:hAnsi="Times New Roman" w:cs="Times New Roman"/>
          <w:sz w:val="24"/>
          <w:szCs w:val="24"/>
        </w:rPr>
        <w:t>%</w:t>
      </w:r>
      <w:r w:rsidR="00711F93">
        <w:rPr>
          <w:rFonts w:ascii="Times New Roman" w:hAnsi="Times New Roman" w:cs="Times New Roman"/>
          <w:sz w:val="24"/>
          <w:szCs w:val="24"/>
        </w:rPr>
        <w:t>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F2C5A" w14:textId="2C2E0E82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13B3E" w14:textId="61570599" w:rsidR="00205E6E" w:rsidRDefault="00205E6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526C6" w14:textId="77777777" w:rsidR="0020440D" w:rsidRPr="00CC63A0" w:rsidRDefault="0020440D" w:rsidP="00474B34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Bilješka br.2</w:t>
      </w:r>
    </w:p>
    <w:p w14:paraId="35AD6EF8" w14:textId="77777777" w:rsidR="00303108" w:rsidRPr="00B6228E" w:rsidRDefault="00303108" w:rsidP="00474B34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86EF4B" w14:textId="22C2CAD2" w:rsidR="00303108" w:rsidRPr="00CC63A0" w:rsidRDefault="00CC63A0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sz w:val="24"/>
          <w:szCs w:val="24"/>
          <w:u w:val="single"/>
        </w:rPr>
        <w:t>Šifra 3</w:t>
      </w:r>
    </w:p>
    <w:p w14:paraId="2896E9DD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6800D" w14:textId="4BAF4558" w:rsidR="0035068E" w:rsidRDefault="00303108" w:rsidP="001D69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41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shodi poslovanja za ovo izvještajn</w:t>
      </w:r>
      <w:r w:rsidR="001835FA">
        <w:rPr>
          <w:rFonts w:ascii="Times New Roman" w:hAnsi="Times New Roman" w:cs="Times New Roman"/>
          <w:sz w:val="24"/>
          <w:szCs w:val="24"/>
        </w:rPr>
        <w:t xml:space="preserve">o razdoblje iznose </w:t>
      </w:r>
      <w:r w:rsidR="00AF595E">
        <w:rPr>
          <w:rFonts w:ascii="Times New Roman" w:hAnsi="Times New Roman" w:cs="Times New Roman"/>
          <w:color w:val="000000" w:themeColor="text1"/>
          <w:sz w:val="24"/>
          <w:szCs w:val="24"/>
        </w:rPr>
        <w:t>107.605,07</w:t>
      </w:r>
      <w:r w:rsidR="00CC63A0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3A0">
        <w:rPr>
          <w:rFonts w:ascii="Times New Roman" w:hAnsi="Times New Roman" w:cs="Times New Roman"/>
          <w:sz w:val="24"/>
          <w:szCs w:val="24"/>
        </w:rPr>
        <w:t xml:space="preserve">eura </w:t>
      </w:r>
      <w:r w:rsidR="001835FA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AF595E">
        <w:rPr>
          <w:rFonts w:ascii="Times New Roman" w:hAnsi="Times New Roman" w:cs="Times New Roman"/>
          <w:sz w:val="24"/>
          <w:szCs w:val="24"/>
        </w:rPr>
        <w:t>24,1</w:t>
      </w:r>
      <w:r w:rsidR="00CC63A0">
        <w:rPr>
          <w:rFonts w:ascii="Times New Roman" w:hAnsi="Times New Roman" w:cs="Times New Roman"/>
          <w:sz w:val="24"/>
          <w:szCs w:val="24"/>
        </w:rPr>
        <w:t>%</w:t>
      </w:r>
      <w:r w:rsidR="0056290A">
        <w:rPr>
          <w:rFonts w:ascii="Times New Roman" w:hAnsi="Times New Roman" w:cs="Times New Roman"/>
          <w:sz w:val="24"/>
          <w:szCs w:val="24"/>
        </w:rPr>
        <w:t xml:space="preserve"> više </w:t>
      </w:r>
      <w:r w:rsidR="007A47F0">
        <w:rPr>
          <w:rFonts w:ascii="Times New Roman" w:hAnsi="Times New Roman" w:cs="Times New Roman"/>
          <w:sz w:val="24"/>
          <w:szCs w:val="24"/>
        </w:rPr>
        <w:t>u odnosu na isto razdoblje 202</w:t>
      </w:r>
      <w:r w:rsidR="00AF595E">
        <w:rPr>
          <w:rFonts w:ascii="Times New Roman" w:hAnsi="Times New Roman" w:cs="Times New Roman"/>
          <w:sz w:val="24"/>
          <w:szCs w:val="24"/>
        </w:rPr>
        <w:t>3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  <w:r w:rsidR="00AF595E">
        <w:rPr>
          <w:rFonts w:ascii="Times New Roman" w:hAnsi="Times New Roman" w:cs="Times New Roman"/>
          <w:sz w:val="24"/>
          <w:szCs w:val="24"/>
        </w:rPr>
        <w:t xml:space="preserve">Najveće povećanje odnosi se na isplatu </w:t>
      </w:r>
      <w:r w:rsidR="0066153E">
        <w:rPr>
          <w:rFonts w:ascii="Times New Roman" w:hAnsi="Times New Roman" w:cs="Times New Roman"/>
          <w:sz w:val="24"/>
          <w:szCs w:val="24"/>
        </w:rPr>
        <w:t>o</w:t>
      </w:r>
      <w:r w:rsidR="00AF595E">
        <w:rPr>
          <w:rFonts w:ascii="Times New Roman" w:hAnsi="Times New Roman" w:cs="Times New Roman"/>
          <w:sz w:val="24"/>
          <w:szCs w:val="24"/>
        </w:rPr>
        <w:t>tpremnine za 2 djelatnice koje su otišle u mirovinu i trošak sistematskog pregleda djelatnika na prijedlog Osnivača</w:t>
      </w:r>
      <w:r w:rsidR="00601C97">
        <w:rPr>
          <w:rFonts w:ascii="Times New Roman" w:hAnsi="Times New Roman" w:cs="Times New Roman"/>
          <w:sz w:val="24"/>
          <w:szCs w:val="24"/>
        </w:rPr>
        <w:t>.</w:t>
      </w:r>
    </w:p>
    <w:p w14:paraId="68BB5879" w14:textId="20A5AF3C" w:rsidR="00056C9E" w:rsidRDefault="001D698A" w:rsidP="00CC63A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</w:t>
      </w:r>
      <w:r w:rsidR="007A47F0">
        <w:rPr>
          <w:rFonts w:ascii="Times New Roman" w:hAnsi="Times New Roman" w:cs="Times New Roman"/>
          <w:sz w:val="24"/>
          <w:szCs w:val="24"/>
        </w:rPr>
        <w:t xml:space="preserve">slene </w:t>
      </w:r>
      <w:r w:rsidR="00CC63A0">
        <w:rPr>
          <w:rFonts w:ascii="Times New Roman" w:hAnsi="Times New Roman" w:cs="Times New Roman"/>
          <w:sz w:val="24"/>
          <w:szCs w:val="24"/>
        </w:rPr>
        <w:t>šifra 31</w:t>
      </w:r>
      <w:r w:rsidR="001835FA">
        <w:rPr>
          <w:rFonts w:ascii="Times New Roman" w:hAnsi="Times New Roman" w:cs="Times New Roman"/>
          <w:sz w:val="24"/>
          <w:szCs w:val="24"/>
        </w:rPr>
        <w:t xml:space="preserve"> </w:t>
      </w:r>
      <w:r w:rsidR="001835FA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iznose </w:t>
      </w:r>
      <w:r w:rsidR="00AF595E">
        <w:rPr>
          <w:rFonts w:ascii="Times New Roman" w:hAnsi="Times New Roman" w:cs="Times New Roman"/>
          <w:color w:val="000000" w:themeColor="text1"/>
          <w:sz w:val="24"/>
          <w:szCs w:val="24"/>
        </w:rPr>
        <w:t>91.937,04</w:t>
      </w:r>
      <w:r w:rsidR="00CC63A0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3A0">
        <w:rPr>
          <w:rFonts w:ascii="Times New Roman" w:hAnsi="Times New Roman" w:cs="Times New Roman"/>
          <w:sz w:val="24"/>
          <w:szCs w:val="24"/>
        </w:rPr>
        <w:t>eura</w:t>
      </w:r>
      <w:r w:rsidR="007710C1">
        <w:rPr>
          <w:rFonts w:ascii="Times New Roman" w:hAnsi="Times New Roman" w:cs="Times New Roman"/>
          <w:sz w:val="24"/>
          <w:szCs w:val="24"/>
        </w:rPr>
        <w:t xml:space="preserve"> </w:t>
      </w:r>
      <w:r w:rsidR="001835FA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AF595E">
        <w:rPr>
          <w:rFonts w:ascii="Times New Roman" w:hAnsi="Times New Roman" w:cs="Times New Roman"/>
          <w:sz w:val="24"/>
          <w:szCs w:val="24"/>
        </w:rPr>
        <w:t>30,1</w:t>
      </w:r>
      <w:r w:rsidR="00CC63A0">
        <w:rPr>
          <w:rFonts w:ascii="Times New Roman" w:hAnsi="Times New Roman" w:cs="Times New Roman"/>
          <w:sz w:val="24"/>
          <w:szCs w:val="24"/>
        </w:rPr>
        <w:t xml:space="preserve"> </w:t>
      </w:r>
      <w:r w:rsidR="00F81762">
        <w:rPr>
          <w:rFonts w:ascii="Times New Roman" w:hAnsi="Times New Roman" w:cs="Times New Roman"/>
          <w:sz w:val="24"/>
          <w:szCs w:val="24"/>
        </w:rPr>
        <w:t>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godine.</w:t>
      </w:r>
      <w:r w:rsidR="007A47F0">
        <w:rPr>
          <w:rFonts w:ascii="Times New Roman" w:hAnsi="Times New Roman" w:cs="Times New Roman"/>
          <w:sz w:val="24"/>
          <w:szCs w:val="24"/>
        </w:rPr>
        <w:t xml:space="preserve"> Povećanje je zbog</w:t>
      </w:r>
      <w:r w:rsidR="00C671E0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F55D40">
        <w:rPr>
          <w:rFonts w:ascii="Times New Roman" w:hAnsi="Times New Roman" w:cs="Times New Roman"/>
          <w:sz w:val="24"/>
          <w:szCs w:val="24"/>
        </w:rPr>
        <w:t xml:space="preserve"> koeficijenata plaće u dogovoru s Osnivačem.</w:t>
      </w:r>
    </w:p>
    <w:p w14:paraId="5EBF6A9B" w14:textId="1CC4DD0C" w:rsidR="00C671E0" w:rsidRDefault="00C671E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</w:t>
      </w:r>
      <w:r w:rsidR="007A47F0">
        <w:rPr>
          <w:rFonts w:ascii="Times New Roman" w:hAnsi="Times New Roman" w:cs="Times New Roman"/>
          <w:sz w:val="24"/>
          <w:szCs w:val="24"/>
        </w:rPr>
        <w:t xml:space="preserve">ali rashodi za zaposlene </w:t>
      </w:r>
      <w:r w:rsidR="00FC1F87">
        <w:rPr>
          <w:rFonts w:ascii="Times New Roman" w:hAnsi="Times New Roman" w:cs="Times New Roman"/>
          <w:sz w:val="24"/>
          <w:szCs w:val="24"/>
        </w:rPr>
        <w:t>šifra 312</w:t>
      </w:r>
      <w:r w:rsidR="007A47F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55D40">
        <w:rPr>
          <w:rFonts w:ascii="Times New Roman" w:hAnsi="Times New Roman" w:cs="Times New Roman"/>
          <w:sz w:val="24"/>
          <w:szCs w:val="24"/>
        </w:rPr>
        <w:t>6</w:t>
      </w:r>
      <w:r w:rsidR="00601C97">
        <w:rPr>
          <w:rFonts w:ascii="Times New Roman" w:hAnsi="Times New Roman" w:cs="Times New Roman"/>
          <w:sz w:val="24"/>
          <w:szCs w:val="24"/>
        </w:rPr>
        <w:t>.</w:t>
      </w:r>
      <w:r w:rsidR="00F55D40">
        <w:rPr>
          <w:rFonts w:ascii="Times New Roman" w:hAnsi="Times New Roman" w:cs="Times New Roman"/>
          <w:sz w:val="24"/>
          <w:szCs w:val="24"/>
        </w:rPr>
        <w:t>877,94</w:t>
      </w:r>
      <w:r w:rsidR="00FC1F87">
        <w:rPr>
          <w:rFonts w:ascii="Times New Roman" w:hAnsi="Times New Roman" w:cs="Times New Roman"/>
          <w:sz w:val="24"/>
          <w:szCs w:val="24"/>
        </w:rPr>
        <w:t xml:space="preserve"> eura </w:t>
      </w:r>
      <w:r w:rsidR="007A47F0">
        <w:rPr>
          <w:rFonts w:ascii="Times New Roman" w:hAnsi="Times New Roman" w:cs="Times New Roman"/>
          <w:sz w:val="24"/>
          <w:szCs w:val="24"/>
        </w:rPr>
        <w:t xml:space="preserve">povećani su za </w:t>
      </w:r>
      <w:r w:rsidR="00F55D40">
        <w:rPr>
          <w:rFonts w:ascii="Times New Roman" w:hAnsi="Times New Roman" w:cs="Times New Roman"/>
          <w:sz w:val="24"/>
          <w:szCs w:val="24"/>
        </w:rPr>
        <w:t>186,6</w:t>
      </w:r>
      <w:r w:rsidR="00FC1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zbog isplate </w:t>
      </w:r>
      <w:r w:rsidR="0066153E">
        <w:rPr>
          <w:rFonts w:ascii="Times New Roman" w:hAnsi="Times New Roman" w:cs="Times New Roman"/>
          <w:sz w:val="24"/>
          <w:szCs w:val="24"/>
        </w:rPr>
        <w:t>o</w:t>
      </w:r>
      <w:r w:rsidR="00F55D40">
        <w:rPr>
          <w:rFonts w:ascii="Times New Roman" w:hAnsi="Times New Roman" w:cs="Times New Roman"/>
          <w:sz w:val="24"/>
          <w:szCs w:val="24"/>
        </w:rPr>
        <w:t>tpremnine za 2 djelatnice prilikom odlaska u mirovinu.</w:t>
      </w:r>
    </w:p>
    <w:p w14:paraId="7D0FFA82" w14:textId="546ED5C8" w:rsidR="00F55D40" w:rsidRDefault="0020440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D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55D40">
        <w:rPr>
          <w:rFonts w:ascii="Times New Roman" w:hAnsi="Times New Roman" w:cs="Times New Roman"/>
          <w:sz w:val="24"/>
          <w:szCs w:val="24"/>
        </w:rPr>
        <w:t xml:space="preserve"> za usluge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FC1F87">
        <w:rPr>
          <w:rFonts w:ascii="Times New Roman" w:hAnsi="Times New Roman" w:cs="Times New Roman"/>
          <w:sz w:val="24"/>
          <w:szCs w:val="24"/>
        </w:rPr>
        <w:t>šifri 32</w:t>
      </w:r>
      <w:r w:rsidR="00F55D40">
        <w:rPr>
          <w:rFonts w:ascii="Times New Roman" w:hAnsi="Times New Roman" w:cs="Times New Roman"/>
          <w:sz w:val="24"/>
          <w:szCs w:val="24"/>
        </w:rPr>
        <w:t>3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F55D40">
        <w:rPr>
          <w:rFonts w:ascii="Times New Roman" w:hAnsi="Times New Roman" w:cs="Times New Roman"/>
          <w:color w:val="000000" w:themeColor="text1"/>
          <w:sz w:val="24"/>
          <w:szCs w:val="24"/>
        </w:rPr>
        <w:t>7.111,42</w:t>
      </w:r>
      <w:r w:rsidR="00FC1F87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F87">
        <w:rPr>
          <w:rFonts w:ascii="Times New Roman" w:hAnsi="Times New Roman" w:cs="Times New Roman"/>
          <w:sz w:val="24"/>
          <w:szCs w:val="24"/>
        </w:rPr>
        <w:t>eura</w:t>
      </w:r>
      <w:r w:rsidR="009F2207">
        <w:rPr>
          <w:rFonts w:ascii="Times New Roman" w:hAnsi="Times New Roman" w:cs="Times New Roman"/>
          <w:sz w:val="24"/>
          <w:szCs w:val="24"/>
        </w:rPr>
        <w:t xml:space="preserve"> te su</w:t>
      </w:r>
      <w:r w:rsidR="007A47F0">
        <w:rPr>
          <w:rFonts w:ascii="Times New Roman" w:hAnsi="Times New Roman" w:cs="Times New Roman"/>
          <w:sz w:val="24"/>
          <w:szCs w:val="24"/>
        </w:rPr>
        <w:t xml:space="preserve"> </w:t>
      </w:r>
      <w:r w:rsidR="00F55D40">
        <w:rPr>
          <w:rFonts w:ascii="Times New Roman" w:hAnsi="Times New Roman" w:cs="Times New Roman"/>
          <w:sz w:val="24"/>
          <w:szCs w:val="24"/>
        </w:rPr>
        <w:t xml:space="preserve">povećani </w:t>
      </w:r>
      <w:r w:rsidR="00FC1F87">
        <w:rPr>
          <w:rFonts w:ascii="Times New Roman" w:hAnsi="Times New Roman" w:cs="Times New Roman"/>
          <w:sz w:val="24"/>
          <w:szCs w:val="24"/>
        </w:rPr>
        <w:t xml:space="preserve">ukupno </w:t>
      </w:r>
      <w:r w:rsidR="001D698A">
        <w:rPr>
          <w:rFonts w:ascii="Times New Roman" w:hAnsi="Times New Roman" w:cs="Times New Roman"/>
          <w:sz w:val="24"/>
          <w:szCs w:val="24"/>
        </w:rPr>
        <w:t xml:space="preserve">za </w:t>
      </w:r>
      <w:r w:rsidR="00F55D40">
        <w:rPr>
          <w:rFonts w:ascii="Times New Roman" w:hAnsi="Times New Roman" w:cs="Times New Roman"/>
          <w:sz w:val="24"/>
          <w:szCs w:val="24"/>
        </w:rPr>
        <w:t>124,3</w:t>
      </w:r>
      <w:r w:rsidR="00FC1F87">
        <w:rPr>
          <w:rFonts w:ascii="Times New Roman" w:hAnsi="Times New Roman" w:cs="Times New Roman"/>
          <w:sz w:val="24"/>
          <w:szCs w:val="24"/>
        </w:rPr>
        <w:t xml:space="preserve"> % </w:t>
      </w:r>
      <w:r w:rsidR="00303108">
        <w:rPr>
          <w:rFonts w:ascii="Times New Roman" w:hAnsi="Times New Roman" w:cs="Times New Roman"/>
          <w:sz w:val="24"/>
          <w:szCs w:val="24"/>
        </w:rPr>
        <w:t>u odnosu na isto razdoblje prethodne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C97">
        <w:rPr>
          <w:rFonts w:ascii="Times New Roman" w:hAnsi="Times New Roman" w:cs="Times New Roman"/>
          <w:sz w:val="24"/>
          <w:szCs w:val="24"/>
        </w:rPr>
        <w:t xml:space="preserve"> </w:t>
      </w:r>
      <w:r w:rsidR="00F55D40">
        <w:rPr>
          <w:rFonts w:ascii="Times New Roman" w:hAnsi="Times New Roman" w:cs="Times New Roman"/>
          <w:sz w:val="24"/>
          <w:szCs w:val="24"/>
        </w:rPr>
        <w:t>Do povećanja je došlo zbog sklapanja novog ugovora za računalne računovodstvene usluge po prijedlogu Osnivača kako bi naša Ustanova  radila u istom računalnom programu kao i Osnivač zbog veće transparentnosti i efikasnosti.</w:t>
      </w:r>
    </w:p>
    <w:p w14:paraId="1906A402" w14:textId="6B4F9A02" w:rsidR="007A47F0" w:rsidRDefault="00FC1F87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na šifri</w:t>
      </w:r>
      <w:r w:rsidR="003A7358">
        <w:rPr>
          <w:rFonts w:ascii="Times New Roman" w:hAnsi="Times New Roman" w:cs="Times New Roman"/>
          <w:sz w:val="24"/>
          <w:szCs w:val="24"/>
        </w:rPr>
        <w:t xml:space="preserve"> 3224 Materijal i dijelovi za tekuće i investicijsko održavanje postrojenja i opreme</w:t>
      </w:r>
      <w:r w:rsidR="00811967">
        <w:rPr>
          <w:rFonts w:ascii="Times New Roman" w:hAnsi="Times New Roman" w:cs="Times New Roman"/>
          <w:sz w:val="24"/>
          <w:szCs w:val="24"/>
        </w:rPr>
        <w:t xml:space="preserve"> iznos</w:t>
      </w:r>
      <w:r w:rsidR="00F55D40">
        <w:rPr>
          <w:rFonts w:ascii="Times New Roman" w:hAnsi="Times New Roman" w:cs="Times New Roman"/>
          <w:sz w:val="24"/>
          <w:szCs w:val="24"/>
        </w:rPr>
        <w:t>e</w:t>
      </w:r>
      <w:r w:rsidR="00811967">
        <w:rPr>
          <w:rFonts w:ascii="Times New Roman" w:hAnsi="Times New Roman" w:cs="Times New Roman"/>
          <w:sz w:val="24"/>
          <w:szCs w:val="24"/>
        </w:rPr>
        <w:t xml:space="preserve"> </w:t>
      </w:r>
      <w:r w:rsidR="00F55D40">
        <w:rPr>
          <w:rFonts w:ascii="Times New Roman" w:hAnsi="Times New Roman" w:cs="Times New Roman"/>
          <w:sz w:val="24"/>
          <w:szCs w:val="24"/>
        </w:rPr>
        <w:t>26,33</w:t>
      </w:r>
      <w:r w:rsidR="00811967">
        <w:rPr>
          <w:rFonts w:ascii="Times New Roman" w:hAnsi="Times New Roman" w:cs="Times New Roman"/>
          <w:sz w:val="24"/>
          <w:szCs w:val="24"/>
        </w:rPr>
        <w:t xml:space="preserve"> eura i </w:t>
      </w:r>
      <w:r w:rsidR="00F55D40">
        <w:rPr>
          <w:rFonts w:ascii="Times New Roman" w:hAnsi="Times New Roman" w:cs="Times New Roman"/>
          <w:sz w:val="24"/>
          <w:szCs w:val="24"/>
        </w:rPr>
        <w:t>smanjeni</w:t>
      </w:r>
      <w:r w:rsidR="003A7358">
        <w:rPr>
          <w:rFonts w:ascii="Times New Roman" w:hAnsi="Times New Roman" w:cs="Times New Roman"/>
          <w:sz w:val="24"/>
          <w:szCs w:val="24"/>
        </w:rPr>
        <w:t xml:space="preserve"> su za </w:t>
      </w:r>
      <w:r w:rsidR="00F55D40">
        <w:rPr>
          <w:rFonts w:ascii="Times New Roman" w:hAnsi="Times New Roman" w:cs="Times New Roman"/>
          <w:sz w:val="24"/>
          <w:szCs w:val="24"/>
        </w:rPr>
        <w:t>98,5</w:t>
      </w:r>
      <w:r w:rsidR="003A7358">
        <w:rPr>
          <w:rFonts w:ascii="Times New Roman" w:hAnsi="Times New Roman" w:cs="Times New Roman"/>
          <w:sz w:val="24"/>
          <w:szCs w:val="24"/>
        </w:rPr>
        <w:t xml:space="preserve"> % </w:t>
      </w:r>
      <w:r w:rsidR="00F55D40">
        <w:rPr>
          <w:rFonts w:ascii="Times New Roman" w:hAnsi="Times New Roman" w:cs="Times New Roman"/>
          <w:sz w:val="24"/>
          <w:szCs w:val="24"/>
        </w:rPr>
        <w:t>jer ove godine još nismo imali izvršene te usluge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 w:rsidR="00F55D40">
        <w:rPr>
          <w:rFonts w:ascii="Times New Roman" w:hAnsi="Times New Roman" w:cs="Times New Roman"/>
          <w:sz w:val="24"/>
          <w:szCs w:val="24"/>
        </w:rPr>
        <w:t xml:space="preserve"> a prethodne godine smo imali </w:t>
      </w:r>
      <w:r w:rsidR="003A7358">
        <w:rPr>
          <w:rFonts w:ascii="Times New Roman" w:hAnsi="Times New Roman" w:cs="Times New Roman"/>
          <w:sz w:val="24"/>
          <w:szCs w:val="24"/>
        </w:rPr>
        <w:t>servis krovnih prozora koji su prokišnjavali</w:t>
      </w:r>
      <w:r w:rsidR="00EE777D">
        <w:rPr>
          <w:rFonts w:ascii="Times New Roman" w:hAnsi="Times New Roman" w:cs="Times New Roman"/>
          <w:sz w:val="24"/>
          <w:szCs w:val="24"/>
        </w:rPr>
        <w:t>.</w:t>
      </w:r>
    </w:p>
    <w:p w14:paraId="250CCAE3" w14:textId="75258355" w:rsidR="00EE777D" w:rsidRDefault="00EE777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na šifri 3212 iznose 323,78 eura i smanjene su za 74,4% jer nova kolegica stanuje znatno bliže nego prethodna kolegica pa su troškovi dolaska na posao znatno niži.</w:t>
      </w:r>
    </w:p>
    <w:p w14:paraId="76767390" w14:textId="67D43D21" w:rsidR="007A47F0" w:rsidRDefault="004A799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BD2F92">
        <w:rPr>
          <w:rFonts w:ascii="Times New Roman" w:hAnsi="Times New Roman" w:cs="Times New Roman"/>
          <w:sz w:val="24"/>
          <w:szCs w:val="24"/>
        </w:rPr>
        <w:t>Bankarske usluge</w:t>
      </w:r>
      <w:r>
        <w:rPr>
          <w:rFonts w:ascii="Times New Roman" w:hAnsi="Times New Roman" w:cs="Times New Roman"/>
          <w:sz w:val="24"/>
          <w:szCs w:val="24"/>
        </w:rPr>
        <w:t xml:space="preserve"> na šifri 3</w:t>
      </w:r>
      <w:r w:rsidR="00BD2F92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67">
        <w:rPr>
          <w:rFonts w:ascii="Times New Roman" w:hAnsi="Times New Roman" w:cs="Times New Roman"/>
          <w:sz w:val="24"/>
          <w:szCs w:val="24"/>
        </w:rPr>
        <w:t xml:space="preserve">iznose </w:t>
      </w:r>
      <w:r w:rsidR="00BD2F92">
        <w:rPr>
          <w:rFonts w:ascii="Times New Roman" w:hAnsi="Times New Roman" w:cs="Times New Roman"/>
          <w:sz w:val="24"/>
          <w:szCs w:val="24"/>
        </w:rPr>
        <w:t>352,20</w:t>
      </w:r>
      <w:r w:rsidRPr="0081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što je za </w:t>
      </w:r>
      <w:r w:rsidR="00BD2F92">
        <w:rPr>
          <w:rFonts w:ascii="Times New Roman" w:hAnsi="Times New Roman" w:cs="Times New Roman"/>
          <w:sz w:val="24"/>
          <w:szCs w:val="24"/>
        </w:rPr>
        <w:t>75,2</w:t>
      </w:r>
      <w:r>
        <w:rPr>
          <w:rFonts w:ascii="Times New Roman" w:hAnsi="Times New Roman" w:cs="Times New Roman"/>
          <w:sz w:val="24"/>
          <w:szCs w:val="24"/>
        </w:rPr>
        <w:t xml:space="preserve"> % više u odnosu na isto razdoblje prošle godine. Do povećanja je došlo porastom cijena usluge</w:t>
      </w:r>
      <w:r w:rsidR="00770146">
        <w:rPr>
          <w:rFonts w:ascii="Times New Roman" w:hAnsi="Times New Roman" w:cs="Times New Roman"/>
          <w:sz w:val="24"/>
          <w:szCs w:val="24"/>
        </w:rPr>
        <w:t xml:space="preserve"> i zbog povećanja prometa preko žiro računa jer se naknada plaća u postotku i po svakoj transakciji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 w:rsidR="00770146">
        <w:rPr>
          <w:rFonts w:ascii="Times New Roman" w:hAnsi="Times New Roman" w:cs="Times New Roman"/>
          <w:sz w:val="24"/>
          <w:szCs w:val="24"/>
        </w:rPr>
        <w:t xml:space="preserve"> </w:t>
      </w:r>
      <w:r w:rsidR="004130F0">
        <w:rPr>
          <w:rFonts w:ascii="Times New Roman" w:hAnsi="Times New Roman" w:cs="Times New Roman"/>
          <w:sz w:val="24"/>
          <w:szCs w:val="24"/>
        </w:rPr>
        <w:t>a porastao je i promet i broj transakci</w:t>
      </w:r>
      <w:r w:rsidR="0088285D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F3293" w14:textId="50EA9E3C" w:rsidR="000255D5" w:rsidRDefault="00976C60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943">
        <w:rPr>
          <w:rFonts w:ascii="Times New Roman" w:hAnsi="Times New Roman" w:cs="Times New Roman"/>
          <w:sz w:val="24"/>
          <w:szCs w:val="24"/>
        </w:rPr>
        <w:t>Rashodi za reprezentaciju</w:t>
      </w:r>
      <w:r w:rsidR="0088285D">
        <w:rPr>
          <w:rFonts w:ascii="Times New Roman" w:hAnsi="Times New Roman" w:cs="Times New Roman"/>
          <w:sz w:val="24"/>
          <w:szCs w:val="24"/>
        </w:rPr>
        <w:t xml:space="preserve"> na šifri 3293</w:t>
      </w:r>
      <w:r w:rsidR="000255D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8285D">
        <w:rPr>
          <w:rFonts w:ascii="Times New Roman" w:hAnsi="Times New Roman" w:cs="Times New Roman"/>
          <w:sz w:val="24"/>
          <w:szCs w:val="24"/>
        </w:rPr>
        <w:t>308,00</w:t>
      </w:r>
      <w:r w:rsidR="000C1943">
        <w:rPr>
          <w:rFonts w:ascii="Times New Roman" w:hAnsi="Times New Roman" w:cs="Times New Roman"/>
          <w:sz w:val="24"/>
          <w:szCs w:val="24"/>
        </w:rPr>
        <w:t xml:space="preserve"> eura</w:t>
      </w:r>
      <w:r w:rsidR="000255D5">
        <w:rPr>
          <w:rFonts w:ascii="Times New Roman" w:hAnsi="Times New Roman" w:cs="Times New Roman"/>
          <w:sz w:val="24"/>
          <w:szCs w:val="24"/>
        </w:rPr>
        <w:t xml:space="preserve"> </w:t>
      </w:r>
      <w:r w:rsidR="0088285D">
        <w:rPr>
          <w:rFonts w:ascii="Times New Roman" w:hAnsi="Times New Roman" w:cs="Times New Roman"/>
          <w:sz w:val="24"/>
          <w:szCs w:val="24"/>
        </w:rPr>
        <w:t xml:space="preserve">smanjeni </w:t>
      </w:r>
      <w:r w:rsidR="000C1943">
        <w:rPr>
          <w:rFonts w:ascii="Times New Roman" w:hAnsi="Times New Roman" w:cs="Times New Roman"/>
          <w:sz w:val="24"/>
          <w:szCs w:val="24"/>
        </w:rPr>
        <w:t>su</w:t>
      </w:r>
      <w:r w:rsidR="000255D5">
        <w:rPr>
          <w:rFonts w:ascii="Times New Roman" w:hAnsi="Times New Roman" w:cs="Times New Roman"/>
          <w:sz w:val="24"/>
          <w:szCs w:val="24"/>
        </w:rPr>
        <w:t xml:space="preserve"> za</w:t>
      </w:r>
      <w:r w:rsidR="000C1943">
        <w:rPr>
          <w:rFonts w:ascii="Times New Roman" w:hAnsi="Times New Roman" w:cs="Times New Roman"/>
          <w:sz w:val="24"/>
          <w:szCs w:val="24"/>
        </w:rPr>
        <w:t xml:space="preserve"> </w:t>
      </w:r>
      <w:r w:rsidR="0088285D">
        <w:rPr>
          <w:rFonts w:ascii="Times New Roman" w:hAnsi="Times New Roman" w:cs="Times New Roman"/>
          <w:sz w:val="24"/>
          <w:szCs w:val="24"/>
        </w:rPr>
        <w:t>53,8</w:t>
      </w:r>
      <w:r w:rsidR="000255D5">
        <w:rPr>
          <w:rFonts w:ascii="Times New Roman" w:hAnsi="Times New Roman" w:cs="Times New Roman"/>
          <w:sz w:val="24"/>
          <w:szCs w:val="24"/>
        </w:rPr>
        <w:t xml:space="preserve">%. </w:t>
      </w:r>
      <w:r w:rsidR="000C1943">
        <w:rPr>
          <w:rFonts w:ascii="Times New Roman" w:hAnsi="Times New Roman" w:cs="Times New Roman"/>
          <w:sz w:val="24"/>
          <w:szCs w:val="24"/>
        </w:rPr>
        <w:t>Naša ustanova</w:t>
      </w:r>
      <w:r w:rsidR="0088285D">
        <w:rPr>
          <w:rFonts w:ascii="Times New Roman" w:hAnsi="Times New Roman" w:cs="Times New Roman"/>
          <w:sz w:val="24"/>
          <w:szCs w:val="24"/>
        </w:rPr>
        <w:t xml:space="preserve"> ove godine nije</w:t>
      </w:r>
      <w:r w:rsidR="000C1943">
        <w:rPr>
          <w:rFonts w:ascii="Times New Roman" w:hAnsi="Times New Roman" w:cs="Times New Roman"/>
          <w:sz w:val="24"/>
          <w:szCs w:val="24"/>
        </w:rPr>
        <w:t xml:space="preserve"> bila domaćin Okruglog stola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 w:rsidR="000C1943">
        <w:rPr>
          <w:rFonts w:ascii="Times New Roman" w:hAnsi="Times New Roman" w:cs="Times New Roman"/>
          <w:sz w:val="24"/>
          <w:szCs w:val="24"/>
        </w:rPr>
        <w:t xml:space="preserve"> </w:t>
      </w:r>
      <w:r w:rsidR="0088285D">
        <w:rPr>
          <w:rFonts w:ascii="Times New Roman" w:hAnsi="Times New Roman" w:cs="Times New Roman"/>
          <w:sz w:val="24"/>
          <w:szCs w:val="24"/>
        </w:rPr>
        <w:t>nego se planira više aktivnosti u drugoj polovini godine.</w:t>
      </w:r>
    </w:p>
    <w:p w14:paraId="648CD126" w14:textId="4F99A3FD" w:rsidR="00192AD4" w:rsidRDefault="00192AD4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Rashod na šifri 3294 Članarine i norme nemamo</w:t>
      </w:r>
      <w:r w:rsidR="00DF7355">
        <w:rPr>
          <w:rFonts w:ascii="Times New Roman" w:hAnsi="Times New Roman" w:cs="Times New Roman"/>
          <w:sz w:val="24"/>
          <w:szCs w:val="24"/>
        </w:rPr>
        <w:t xml:space="preserve"> u ovom izvještaju</w:t>
      </w:r>
      <w:r>
        <w:rPr>
          <w:rFonts w:ascii="Times New Roman" w:hAnsi="Times New Roman" w:cs="Times New Roman"/>
          <w:sz w:val="24"/>
          <w:szCs w:val="24"/>
        </w:rPr>
        <w:t xml:space="preserve"> jer još nije stigao račun za članarinu </w:t>
      </w:r>
      <w:r w:rsidR="00DF7355">
        <w:rPr>
          <w:rFonts w:ascii="Times New Roman" w:hAnsi="Times New Roman" w:cs="Times New Roman"/>
          <w:sz w:val="24"/>
          <w:szCs w:val="24"/>
        </w:rPr>
        <w:t xml:space="preserve">za ovu godinu od </w:t>
      </w:r>
      <w:r>
        <w:rPr>
          <w:rFonts w:ascii="Times New Roman" w:hAnsi="Times New Roman" w:cs="Times New Roman"/>
          <w:sz w:val="24"/>
          <w:szCs w:val="24"/>
        </w:rPr>
        <w:t>Društva knjižničara Bilogore, Podravine i Kalničkog prigorja.</w:t>
      </w:r>
    </w:p>
    <w:p w14:paraId="69B3EFFE" w14:textId="53C54B46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Višak prihoda poslovanja  na šifri x001 u iznosu </w:t>
      </w:r>
      <w:r w:rsidR="0088285D">
        <w:rPr>
          <w:rFonts w:ascii="Times New Roman" w:hAnsi="Times New Roman" w:cs="Times New Roman"/>
          <w:color w:val="000000" w:themeColor="text1"/>
          <w:sz w:val="24"/>
          <w:szCs w:val="24"/>
        </w:rPr>
        <w:t>31.100,59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povećan je za </w:t>
      </w:r>
      <w:r w:rsidR="0088285D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661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5D">
        <w:rPr>
          <w:rFonts w:ascii="Times New Roman" w:hAnsi="Times New Roman" w:cs="Times New Roman"/>
          <w:sz w:val="24"/>
          <w:szCs w:val="24"/>
        </w:rPr>
        <w:t>a</w:t>
      </w:r>
    </w:p>
    <w:p w14:paraId="7C6283E5" w14:textId="52E59059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nastao je uslijed ranije uplate sredstava iz državnog proračuna za nabavu nefinancijske imovine koji će se namjenski potrošiti u </w:t>
      </w:r>
      <w:r w:rsidR="00E4206D">
        <w:rPr>
          <w:rFonts w:ascii="Times New Roman" w:hAnsi="Times New Roman" w:cs="Times New Roman"/>
          <w:sz w:val="24"/>
          <w:szCs w:val="24"/>
        </w:rPr>
        <w:t xml:space="preserve">sljedećem </w:t>
      </w:r>
      <w:r>
        <w:rPr>
          <w:rFonts w:ascii="Times New Roman" w:hAnsi="Times New Roman" w:cs="Times New Roman"/>
          <w:sz w:val="24"/>
          <w:szCs w:val="24"/>
        </w:rPr>
        <w:t xml:space="preserve"> razdoblju tekuće godine te povećanjem prihoda od usluga</w:t>
      </w:r>
      <w:r w:rsidR="0088285D">
        <w:rPr>
          <w:rFonts w:ascii="Times New Roman" w:hAnsi="Times New Roman" w:cs="Times New Roman"/>
          <w:sz w:val="24"/>
          <w:szCs w:val="24"/>
        </w:rPr>
        <w:t xml:space="preserve"> i prihoda od kamata banke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D636BC" w14:textId="77777777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39CFC1" w14:textId="77777777" w:rsidR="0035068E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r.3</w:t>
      </w:r>
    </w:p>
    <w:p w14:paraId="5DE4034A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F288B" w14:textId="16FA2543" w:rsidR="0035068E" w:rsidRPr="00184D1A" w:rsidRDefault="00184D1A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D1A">
        <w:rPr>
          <w:rFonts w:ascii="Times New Roman" w:hAnsi="Times New Roman" w:cs="Times New Roman"/>
          <w:b/>
          <w:sz w:val="24"/>
          <w:szCs w:val="24"/>
          <w:u w:val="single"/>
        </w:rPr>
        <w:t>Šifra 4</w:t>
      </w:r>
    </w:p>
    <w:p w14:paraId="50A31D3C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55E3E" w14:textId="05CE6F25" w:rsidR="00225870" w:rsidRDefault="002111D5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>
        <w:rPr>
          <w:rFonts w:ascii="Times New Roman" w:hAnsi="Times New Roman" w:cs="Times New Roman"/>
          <w:sz w:val="24"/>
          <w:szCs w:val="24"/>
        </w:rPr>
        <w:t xml:space="preserve"> proizvedene dugotr</w:t>
      </w:r>
      <w:r w:rsidR="00623274">
        <w:rPr>
          <w:rFonts w:ascii="Times New Roman" w:hAnsi="Times New Roman" w:cs="Times New Roman"/>
          <w:sz w:val="24"/>
          <w:szCs w:val="24"/>
        </w:rPr>
        <w:t xml:space="preserve">ajne imovine u iznosu od </w:t>
      </w:r>
      <w:r w:rsidR="0053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22.245,40 </w:t>
      </w:r>
      <w:r w:rsidR="00184D1A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1A">
        <w:rPr>
          <w:rFonts w:ascii="Times New Roman" w:hAnsi="Times New Roman" w:cs="Times New Roman"/>
          <w:sz w:val="24"/>
          <w:szCs w:val="24"/>
        </w:rPr>
        <w:t xml:space="preserve">povećani </w:t>
      </w:r>
      <w:r w:rsidR="00D45725">
        <w:rPr>
          <w:rFonts w:ascii="Times New Roman" w:hAnsi="Times New Roman" w:cs="Times New Roman"/>
          <w:sz w:val="24"/>
          <w:szCs w:val="24"/>
        </w:rPr>
        <w:t xml:space="preserve">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na prethodnu godinu za </w:t>
      </w:r>
      <w:r w:rsidR="00060520">
        <w:rPr>
          <w:rFonts w:ascii="Times New Roman" w:hAnsi="Times New Roman" w:cs="Times New Roman"/>
          <w:sz w:val="24"/>
          <w:szCs w:val="24"/>
        </w:rPr>
        <w:t>1</w:t>
      </w:r>
      <w:r w:rsidR="00533DFF">
        <w:rPr>
          <w:rFonts w:ascii="Times New Roman" w:hAnsi="Times New Roman" w:cs="Times New Roman"/>
          <w:sz w:val="24"/>
          <w:szCs w:val="24"/>
        </w:rPr>
        <w:t>58,3</w:t>
      </w:r>
      <w:r w:rsidR="00512C95">
        <w:rPr>
          <w:rFonts w:ascii="Times New Roman" w:hAnsi="Times New Roman" w:cs="Times New Roman"/>
          <w:sz w:val="24"/>
          <w:szCs w:val="24"/>
        </w:rPr>
        <w:t>%.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r w:rsidR="00184D1A">
        <w:rPr>
          <w:rFonts w:ascii="Times New Roman" w:hAnsi="Times New Roman" w:cs="Times New Roman"/>
          <w:sz w:val="24"/>
          <w:szCs w:val="24"/>
        </w:rPr>
        <w:t>Do povećanja je došlo uslijed povećanja kupovine knjiga</w:t>
      </w:r>
      <w:r w:rsidR="000E1C4F">
        <w:rPr>
          <w:rFonts w:ascii="Times New Roman" w:hAnsi="Times New Roman" w:cs="Times New Roman"/>
          <w:sz w:val="24"/>
          <w:szCs w:val="24"/>
        </w:rPr>
        <w:t xml:space="preserve"> </w:t>
      </w:r>
      <w:r w:rsidR="00533DFF">
        <w:rPr>
          <w:rFonts w:ascii="Times New Roman" w:hAnsi="Times New Roman" w:cs="Times New Roman"/>
          <w:sz w:val="24"/>
          <w:szCs w:val="24"/>
        </w:rPr>
        <w:t xml:space="preserve">putem Otkupa ministarstva i povećanih kapitalnih donacija građana </w:t>
      </w:r>
      <w:r w:rsidR="000E1C4F">
        <w:rPr>
          <w:rFonts w:ascii="Times New Roman" w:hAnsi="Times New Roman" w:cs="Times New Roman"/>
          <w:sz w:val="24"/>
          <w:szCs w:val="24"/>
        </w:rPr>
        <w:t>u istom razdoblju.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E4504C">
        <w:rPr>
          <w:rFonts w:ascii="Times New Roman" w:hAnsi="Times New Roman" w:cs="Times New Roman"/>
          <w:sz w:val="24"/>
          <w:szCs w:val="24"/>
        </w:rPr>
        <w:t>Isto tako rashodi na šifri 4221 Uredska oprema i namještaj iznose 1.502,98 eura i</w:t>
      </w:r>
      <w:r w:rsidR="00E4504C" w:rsidRPr="00E4504C">
        <w:rPr>
          <w:rFonts w:ascii="Times New Roman" w:hAnsi="Times New Roman" w:cs="Times New Roman"/>
          <w:sz w:val="24"/>
          <w:szCs w:val="24"/>
        </w:rPr>
        <w:t xml:space="preserve"> </w:t>
      </w:r>
      <w:r w:rsidR="00E4504C">
        <w:rPr>
          <w:rFonts w:ascii="Times New Roman" w:hAnsi="Times New Roman" w:cs="Times New Roman"/>
          <w:sz w:val="24"/>
          <w:szCs w:val="24"/>
        </w:rPr>
        <w:t>povećani su</w:t>
      </w:r>
      <w:r w:rsidR="00E4504C">
        <w:rPr>
          <w:rFonts w:ascii="Times New Roman" w:hAnsi="Times New Roman" w:cs="Times New Roman"/>
          <w:sz w:val="24"/>
          <w:szCs w:val="24"/>
        </w:rPr>
        <w:t xml:space="preserve"> za 869,7 %.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E4504C">
        <w:rPr>
          <w:rFonts w:ascii="Times New Roman" w:hAnsi="Times New Roman" w:cs="Times New Roman"/>
          <w:sz w:val="24"/>
          <w:szCs w:val="24"/>
        </w:rPr>
        <w:t>Sredstva za kupovinu 2 laptopa smo dobili po Javnom pozivu Ministarstva kulture i medija,</w:t>
      </w:r>
      <w:r w:rsidR="0066153E">
        <w:rPr>
          <w:rFonts w:ascii="Times New Roman" w:hAnsi="Times New Roman" w:cs="Times New Roman"/>
          <w:sz w:val="24"/>
          <w:szCs w:val="24"/>
        </w:rPr>
        <w:t xml:space="preserve"> </w:t>
      </w:r>
      <w:r w:rsidR="00E4504C">
        <w:rPr>
          <w:rFonts w:ascii="Times New Roman" w:hAnsi="Times New Roman" w:cs="Times New Roman"/>
          <w:sz w:val="24"/>
          <w:szCs w:val="24"/>
        </w:rPr>
        <w:t>a ostatak računa smo podmirili iz vlastitih sredstava.</w:t>
      </w:r>
    </w:p>
    <w:p w14:paraId="0C97C318" w14:textId="77777777" w:rsidR="00623274" w:rsidRDefault="00623274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43421" w14:textId="3D90F4A7" w:rsidR="00371F12" w:rsidRPr="0066153E" w:rsidRDefault="0020440D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42DAE8C7" w14:textId="6321012B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2B4E8B" w14:textId="33FA31DA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Šifra 97</w:t>
      </w:r>
    </w:p>
    <w:p w14:paraId="4F5DA72D" w14:textId="77777777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5BB12F" w14:textId="3FE77181" w:rsidR="000E1C4F" w:rsidRDefault="000E1C4F" w:rsidP="0022587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CB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55CBE" w:rsidRPr="00155CBE">
        <w:rPr>
          <w:rFonts w:ascii="Times New Roman" w:hAnsi="Times New Roman" w:cs="Times New Roman"/>
          <w:bCs/>
          <w:sz w:val="24"/>
          <w:szCs w:val="24"/>
        </w:rPr>
        <w:t>Ukupan višak prihoda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 na šifri X004 iznosi </w:t>
      </w:r>
      <w:r w:rsidR="00E450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8.855,19</w:t>
      </w:r>
      <w:r w:rsidR="00155CBE"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eura i </w:t>
      </w:r>
      <w:r w:rsidR="00E4504C">
        <w:rPr>
          <w:rFonts w:ascii="Times New Roman" w:hAnsi="Times New Roman" w:cs="Times New Roman"/>
          <w:bCs/>
          <w:sz w:val="24"/>
          <w:szCs w:val="24"/>
        </w:rPr>
        <w:t>smanjen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 je za </w:t>
      </w:r>
      <w:r w:rsidR="00E4504C">
        <w:rPr>
          <w:rFonts w:ascii="Times New Roman" w:hAnsi="Times New Roman" w:cs="Times New Roman"/>
          <w:bCs/>
          <w:sz w:val="24"/>
          <w:szCs w:val="24"/>
        </w:rPr>
        <w:t>21,8%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godine.</w:t>
      </w:r>
      <w:r w:rsidR="00C53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4504C">
        <w:rPr>
          <w:rFonts w:ascii="Times New Roman" w:hAnsi="Times New Roman" w:cs="Times New Roman"/>
          <w:bCs/>
          <w:sz w:val="24"/>
          <w:szCs w:val="24"/>
        </w:rPr>
        <w:t>smanjenja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 je došlo zbog ranije</w:t>
      </w:r>
      <w:r w:rsidR="00E4504C">
        <w:rPr>
          <w:rFonts w:ascii="Times New Roman" w:hAnsi="Times New Roman" w:cs="Times New Roman"/>
          <w:bCs/>
          <w:sz w:val="24"/>
          <w:szCs w:val="24"/>
        </w:rPr>
        <w:t xml:space="preserve"> povećane kupnje knjiga putem Otkupa ministarstva.</w:t>
      </w:r>
    </w:p>
    <w:p w14:paraId="57CC33CE" w14:textId="2710FC28" w:rsidR="00E4206D" w:rsidRPr="00155CBE" w:rsidRDefault="00E4206D" w:rsidP="0022587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4504C">
        <w:rPr>
          <w:rFonts w:ascii="Times New Roman" w:hAnsi="Times New Roman" w:cs="Times New Roman"/>
          <w:bCs/>
          <w:sz w:val="24"/>
          <w:szCs w:val="24"/>
        </w:rPr>
        <w:t>Višak</w:t>
      </w:r>
      <w:r>
        <w:rPr>
          <w:rFonts w:ascii="Times New Roman" w:hAnsi="Times New Roman" w:cs="Times New Roman"/>
          <w:bCs/>
          <w:sz w:val="24"/>
          <w:szCs w:val="24"/>
        </w:rPr>
        <w:t xml:space="preserve"> prihoda prenesen</w:t>
      </w:r>
      <w:r w:rsidR="00661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šifri 9221x,9222x</w:t>
      </w:r>
      <w:r w:rsidR="00E4504C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P iznosi </w:t>
      </w:r>
      <w:r w:rsidR="00E450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2.199,53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eura i to ukupno rezultira viškom prihoda i primitaka u ukupnom iznosu od </w:t>
      </w:r>
      <w:r w:rsidR="00E4504C">
        <w:rPr>
          <w:rFonts w:ascii="Times New Roman" w:hAnsi="Times New Roman" w:cs="Times New Roman"/>
          <w:bCs/>
          <w:sz w:val="24"/>
          <w:szCs w:val="24"/>
        </w:rPr>
        <w:t>11.054,72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koji je raspoloživ u sljedećem razdoblju</w:t>
      </w:r>
      <w:r w:rsidR="00E4504C">
        <w:rPr>
          <w:rFonts w:ascii="Times New Roman" w:hAnsi="Times New Roman" w:cs="Times New Roman"/>
          <w:bCs/>
          <w:sz w:val="24"/>
          <w:szCs w:val="24"/>
        </w:rPr>
        <w:t xml:space="preserve"> i namjenski će se utrošiti prema potpisanim ugovorima.</w:t>
      </w:r>
    </w:p>
    <w:p w14:paraId="01A5D637" w14:textId="5217B0F4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C6A96" w14:textId="77777777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39634" w14:textId="7D5588E6" w:rsidR="00505B95" w:rsidRPr="00DF6121" w:rsidRDefault="00DF6121" w:rsidP="00474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F6121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Obveze</w:t>
      </w:r>
    </w:p>
    <w:p w14:paraId="16F62CFF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0FE991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Bilješka br. 1</w:t>
      </w:r>
    </w:p>
    <w:p w14:paraId="6280365E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75ECEF" w14:textId="16D43515" w:rsidR="00600522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Stanje obveza na početku razdoblja 01.01.202</w:t>
      </w:r>
      <w:r w:rsidR="00E4504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 godine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V001 iznose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 xml:space="preserve">6.622,84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BB2940E" w14:textId="3159D5A6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U izvještajnom razdoblju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 V002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povećane su obveze u iznosu od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131.026,81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i to:  </w:t>
      </w:r>
    </w:p>
    <w:p w14:paraId="3CE6CA1B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E452BC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46E9D6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185942D" w14:textId="73464B7C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231 obveze za zaposlene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95.334,89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5C926F97" w14:textId="575645EA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232 obveze za materijalne rashode        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5.147,97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5BDB803E" w14:textId="7D0AB36C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234 obveze za financijske rashode                            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352,2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0 eura</w:t>
      </w:r>
    </w:p>
    <w:p w14:paraId="0ED3AD0F" w14:textId="166001A8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239 ostale tekuće obveze                                          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299,0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6 eura</w:t>
      </w:r>
    </w:p>
    <w:p w14:paraId="69A2C674" w14:textId="64CCEFE9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24 obveze za nabavu nefinancijske imovine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19.892,69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24A43E36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____________________</w:t>
      </w:r>
    </w:p>
    <w:p w14:paraId="4BF370F0" w14:textId="1F70BF7E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ukupno povećanje obveza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 xml:space="preserve">131.026,81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eura</w:t>
      </w:r>
    </w:p>
    <w:p w14:paraId="5540806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8BBC40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C1B73E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Bilješka br. 2</w:t>
      </w:r>
    </w:p>
    <w:p w14:paraId="779FB71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40BB76" w14:textId="75F1C5FE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U izvještajnom razdoblju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 V 004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podmirene su obveze u iznosu od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128.388,98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i to: </w:t>
      </w:r>
    </w:p>
    <w:p w14:paraId="5F64754F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F53091" w14:textId="3CC5A31A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- 231 obveze za zaposlene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91.937,04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7854EE7C" w14:textId="7F347EA1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- 232 obveze za materijalne rashode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6.025,08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6288F0A8" w14:textId="5A6ECDEB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- 234 obveze za financijske rashode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345,07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3A8556A4" w14:textId="1CD31656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- 239 ostale tekuće obveze                                                      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299,06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2859A3DA" w14:textId="228D5829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24 obveze za nabavu nefinancijske imovine                    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19.782,73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</w:p>
    <w:p w14:paraId="2E3C2BEA" w14:textId="30B2B42E" w:rsidR="00384CC7" w:rsidRDefault="00384CC7" w:rsidP="00384C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</w:t>
      </w:r>
    </w:p>
    <w:p w14:paraId="00585784" w14:textId="320BD9F3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podmirene obveze u izvještajnom razdoblju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56B12">
        <w:rPr>
          <w:rFonts w:ascii="Times New Roman" w:eastAsiaTheme="minorEastAsia" w:hAnsi="Times New Roman" w:cs="Times New Roman"/>
          <w:sz w:val="24"/>
          <w:szCs w:val="24"/>
        </w:rPr>
        <w:t>128.388,9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8 eura</w:t>
      </w:r>
    </w:p>
    <w:p w14:paraId="58220199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4C27006" w14:textId="7515F508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Bilješka br. 3</w:t>
      </w:r>
    </w:p>
    <w:p w14:paraId="42506A8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146AEE" w14:textId="4B1A0D2A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Na kraju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izvještajnog razdoblja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.202</w:t>
      </w:r>
      <w:r w:rsidR="00D01D76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godine ostale su nepodmirene obveze u iznosu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C1647A">
        <w:rPr>
          <w:rFonts w:ascii="Times New Roman" w:eastAsiaTheme="minorEastAsia" w:hAnsi="Times New Roman" w:cs="Times New Roman"/>
          <w:sz w:val="24"/>
          <w:szCs w:val="24"/>
        </w:rPr>
        <w:t>9.260,67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456FFC9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9F74E6" w14:textId="053390C7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Stanje nedospjelih obveza na kraju izvještajnog razdoblja iznosi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C1647A">
        <w:rPr>
          <w:rFonts w:ascii="Times New Roman" w:eastAsiaTheme="minorEastAsia" w:hAnsi="Times New Roman" w:cs="Times New Roman"/>
          <w:sz w:val="24"/>
          <w:szCs w:val="24"/>
        </w:rPr>
        <w:t>9.260,67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, a dospjelih obveza </w:t>
      </w:r>
      <w:r w:rsidR="00C1647A">
        <w:rPr>
          <w:rFonts w:ascii="Times New Roman" w:eastAsiaTheme="minorEastAsia" w:hAnsi="Times New Roman" w:cs="Times New Roman"/>
          <w:sz w:val="24"/>
          <w:szCs w:val="24"/>
        </w:rPr>
        <w:t>nema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28FFE2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E0375A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48B84C5D" w14:textId="77777777" w:rsidR="00134AB3" w:rsidRPr="00134AB3" w:rsidRDefault="00134AB3" w:rsidP="00134AB3">
      <w:pPr>
        <w:rPr>
          <w:rFonts w:ascii="Times New Roman" w:hAnsi="Times New Roman" w:cs="Times New Roman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Ravnateljica :</w:t>
      </w:r>
    </w:p>
    <w:p w14:paraId="61566F5D" w14:textId="4BCD9E9B" w:rsidR="00134AB3" w:rsidRPr="00134AB3" w:rsidRDefault="00134AB3" w:rsidP="00134AB3">
      <w:pPr>
        <w:rPr>
          <w:rFonts w:ascii="Times New Roman" w:hAnsi="Times New Roman" w:cs="Times New Roman"/>
          <w:b/>
          <w:sz w:val="24"/>
          <w:szCs w:val="24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4AB3">
        <w:rPr>
          <w:rFonts w:ascii="Times New Roman" w:hAnsi="Times New Roman" w:cs="Times New Roman"/>
          <w:b/>
          <w:sz w:val="24"/>
          <w:szCs w:val="24"/>
        </w:rPr>
        <w:t xml:space="preserve">Romana Horvat, 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viši </w:t>
      </w:r>
      <w:r w:rsidRPr="00134AB3">
        <w:rPr>
          <w:rFonts w:ascii="Times New Roman" w:hAnsi="Times New Roman" w:cs="Times New Roman"/>
          <w:b/>
          <w:sz w:val="24"/>
          <w:szCs w:val="24"/>
        </w:rPr>
        <w:t>knjižničar i prof.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AB3">
        <w:rPr>
          <w:rFonts w:ascii="Times New Roman" w:hAnsi="Times New Roman" w:cs="Times New Roman"/>
          <w:b/>
          <w:sz w:val="24"/>
          <w:szCs w:val="24"/>
        </w:rPr>
        <w:t>slavistike</w:t>
      </w:r>
    </w:p>
    <w:p w14:paraId="4BFB2BFC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5CFF3F6C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7310639" w14:textId="77777777" w:rsidR="00000000" w:rsidRDefault="00000000"/>
    <w:sectPr w:rsidR="0004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1662E"/>
    <w:rsid w:val="000255D5"/>
    <w:rsid w:val="00033591"/>
    <w:rsid w:val="00056C9E"/>
    <w:rsid w:val="00060520"/>
    <w:rsid w:val="000752A7"/>
    <w:rsid w:val="000C1943"/>
    <w:rsid w:val="000E1C4F"/>
    <w:rsid w:val="00134AB3"/>
    <w:rsid w:val="00155CBE"/>
    <w:rsid w:val="00174355"/>
    <w:rsid w:val="0017492A"/>
    <w:rsid w:val="001835FA"/>
    <w:rsid w:val="00184D1A"/>
    <w:rsid w:val="00185176"/>
    <w:rsid w:val="00186B78"/>
    <w:rsid w:val="00192AD4"/>
    <w:rsid w:val="001A19A2"/>
    <w:rsid w:val="001B21DE"/>
    <w:rsid w:val="001D698A"/>
    <w:rsid w:val="001E645F"/>
    <w:rsid w:val="001F6FAC"/>
    <w:rsid w:val="0020440D"/>
    <w:rsid w:val="00205E6E"/>
    <w:rsid w:val="00206386"/>
    <w:rsid w:val="002111D5"/>
    <w:rsid w:val="00225870"/>
    <w:rsid w:val="002D44CF"/>
    <w:rsid w:val="002F10CA"/>
    <w:rsid w:val="00303108"/>
    <w:rsid w:val="0035068E"/>
    <w:rsid w:val="00354B6D"/>
    <w:rsid w:val="00371F12"/>
    <w:rsid w:val="00384CC7"/>
    <w:rsid w:val="00387054"/>
    <w:rsid w:val="003A3B25"/>
    <w:rsid w:val="003A6FBF"/>
    <w:rsid w:val="003A7358"/>
    <w:rsid w:val="004130F0"/>
    <w:rsid w:val="00424B65"/>
    <w:rsid w:val="00424F09"/>
    <w:rsid w:val="00474B34"/>
    <w:rsid w:val="004A7990"/>
    <w:rsid w:val="004A79E8"/>
    <w:rsid w:val="004B1D77"/>
    <w:rsid w:val="004F0285"/>
    <w:rsid w:val="00504B9F"/>
    <w:rsid w:val="00505B95"/>
    <w:rsid w:val="00512C95"/>
    <w:rsid w:val="00525D38"/>
    <w:rsid w:val="00531544"/>
    <w:rsid w:val="00533DFF"/>
    <w:rsid w:val="005349ED"/>
    <w:rsid w:val="0054767D"/>
    <w:rsid w:val="0056290A"/>
    <w:rsid w:val="005820A9"/>
    <w:rsid w:val="005F4464"/>
    <w:rsid w:val="00600522"/>
    <w:rsid w:val="00601C97"/>
    <w:rsid w:val="00623274"/>
    <w:rsid w:val="00625411"/>
    <w:rsid w:val="00642FD0"/>
    <w:rsid w:val="00644B43"/>
    <w:rsid w:val="00647E91"/>
    <w:rsid w:val="0066153E"/>
    <w:rsid w:val="0067069F"/>
    <w:rsid w:val="006F4807"/>
    <w:rsid w:val="00700594"/>
    <w:rsid w:val="00705CA1"/>
    <w:rsid w:val="00706460"/>
    <w:rsid w:val="00711F93"/>
    <w:rsid w:val="00756434"/>
    <w:rsid w:val="00766344"/>
    <w:rsid w:val="00770146"/>
    <w:rsid w:val="007710C1"/>
    <w:rsid w:val="007A47F0"/>
    <w:rsid w:val="007D29BD"/>
    <w:rsid w:val="008079C0"/>
    <w:rsid w:val="00811967"/>
    <w:rsid w:val="00813CFB"/>
    <w:rsid w:val="00836697"/>
    <w:rsid w:val="0086741F"/>
    <w:rsid w:val="0088285D"/>
    <w:rsid w:val="00895BAF"/>
    <w:rsid w:val="008D17A1"/>
    <w:rsid w:val="008D3773"/>
    <w:rsid w:val="008D7019"/>
    <w:rsid w:val="009271BB"/>
    <w:rsid w:val="0094397C"/>
    <w:rsid w:val="00951F9A"/>
    <w:rsid w:val="00976C60"/>
    <w:rsid w:val="00985F41"/>
    <w:rsid w:val="009973C0"/>
    <w:rsid w:val="009F2207"/>
    <w:rsid w:val="00A014C6"/>
    <w:rsid w:val="00A50462"/>
    <w:rsid w:val="00A52088"/>
    <w:rsid w:val="00A643DB"/>
    <w:rsid w:val="00A975E9"/>
    <w:rsid w:val="00AA3098"/>
    <w:rsid w:val="00AF595E"/>
    <w:rsid w:val="00B00A7D"/>
    <w:rsid w:val="00B361DF"/>
    <w:rsid w:val="00B469C5"/>
    <w:rsid w:val="00B51495"/>
    <w:rsid w:val="00B55FD9"/>
    <w:rsid w:val="00B56E3A"/>
    <w:rsid w:val="00B604CA"/>
    <w:rsid w:val="00B6228E"/>
    <w:rsid w:val="00B72D24"/>
    <w:rsid w:val="00B90609"/>
    <w:rsid w:val="00BC0ABA"/>
    <w:rsid w:val="00BD2F92"/>
    <w:rsid w:val="00BD444F"/>
    <w:rsid w:val="00BE5B0F"/>
    <w:rsid w:val="00BF79F8"/>
    <w:rsid w:val="00C1647A"/>
    <w:rsid w:val="00C168CF"/>
    <w:rsid w:val="00C53530"/>
    <w:rsid w:val="00C66A80"/>
    <w:rsid w:val="00C671E0"/>
    <w:rsid w:val="00C73F47"/>
    <w:rsid w:val="00CB7BFE"/>
    <w:rsid w:val="00CC63A0"/>
    <w:rsid w:val="00CE1BD9"/>
    <w:rsid w:val="00D01D76"/>
    <w:rsid w:val="00D0649D"/>
    <w:rsid w:val="00D065C1"/>
    <w:rsid w:val="00D41BBC"/>
    <w:rsid w:val="00D45725"/>
    <w:rsid w:val="00D46F13"/>
    <w:rsid w:val="00D57C0D"/>
    <w:rsid w:val="00D640EA"/>
    <w:rsid w:val="00DD20A5"/>
    <w:rsid w:val="00DF6121"/>
    <w:rsid w:val="00DF7355"/>
    <w:rsid w:val="00E066D8"/>
    <w:rsid w:val="00E126B5"/>
    <w:rsid w:val="00E35F6A"/>
    <w:rsid w:val="00E4206D"/>
    <w:rsid w:val="00E4504C"/>
    <w:rsid w:val="00E56B12"/>
    <w:rsid w:val="00E9721F"/>
    <w:rsid w:val="00EB4DB1"/>
    <w:rsid w:val="00EE6E96"/>
    <w:rsid w:val="00EE777D"/>
    <w:rsid w:val="00F07AAF"/>
    <w:rsid w:val="00F137E6"/>
    <w:rsid w:val="00F21316"/>
    <w:rsid w:val="00F460FF"/>
    <w:rsid w:val="00F55D40"/>
    <w:rsid w:val="00F81762"/>
    <w:rsid w:val="00FB3208"/>
    <w:rsid w:val="00FC1F87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A2"/>
  <w15:chartTrackingRefBased/>
  <w15:docId w15:val="{9F3DA0A5-E0A8-49BD-B997-37E9CF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A7"/>
    <w:pPr>
      <w:spacing w:after="200" w:line="276" w:lineRule="auto"/>
    </w:pPr>
    <w:rPr>
      <w:rFonts w:cs="Arial"/>
    </w:rPr>
  </w:style>
  <w:style w:type="paragraph" w:styleId="Naslov1">
    <w:name w:val="heading 1"/>
    <w:basedOn w:val="Normal"/>
    <w:next w:val="Normal"/>
    <w:link w:val="Naslov1Char"/>
    <w:qFormat/>
    <w:rsid w:val="00205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31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05E6E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AA3B-C545-4C2C-B858-C57DE73D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2015-07-10T05:47:00Z</cp:lastPrinted>
  <dcterms:created xsi:type="dcterms:W3CDTF">2024-07-08T07:30:00Z</dcterms:created>
  <dcterms:modified xsi:type="dcterms:W3CDTF">2024-07-08T11:14:00Z</dcterms:modified>
</cp:coreProperties>
</file>